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08" w:rsidRDefault="00C50208" w:rsidP="00C50208">
      <w:pPr>
        <w:pStyle w:val="Header"/>
        <w:tabs>
          <w:tab w:val="left" w:pos="720"/>
        </w:tabs>
        <w:rPr>
          <w:rFonts w:ascii="Arial" w:hAnsi="Arial"/>
          <w:b/>
          <w:sz w:val="28"/>
        </w:rPr>
      </w:pPr>
      <w:bookmarkStart w:id="0" w:name="_GoBack"/>
      <w:bookmarkEnd w:id="0"/>
      <w:r>
        <w:rPr>
          <w:rFonts w:ascii="Arial" w:hAnsi="Arial"/>
          <w:b/>
          <w:sz w:val="28"/>
        </w:rPr>
        <w:t>9.6</w:t>
      </w:r>
      <w:r>
        <w:rPr>
          <w:rFonts w:ascii="Arial" w:hAnsi="Arial"/>
          <w:b/>
          <w:sz w:val="28"/>
        </w:rPr>
        <w:tab/>
        <w:t xml:space="preserve">HSC Option 4:  Improving Performance </w:t>
      </w:r>
    </w:p>
    <w:p w:rsidR="00C50208" w:rsidRDefault="00C50208" w:rsidP="00C50208">
      <w:pPr>
        <w:jc w:val="center"/>
        <w:rPr>
          <w:rFonts w:ascii="Arial" w:hAnsi="Arial"/>
        </w:rPr>
      </w:pPr>
    </w:p>
    <w:p w:rsidR="00C50208" w:rsidRPr="000F3F35" w:rsidRDefault="00C50208" w:rsidP="00C50208">
      <w:pPr>
        <w:pStyle w:val="Heading1"/>
        <w:rPr>
          <w:b w:val="0"/>
          <w:i/>
          <w:sz w:val="24"/>
        </w:rPr>
      </w:pPr>
      <w:r w:rsidRPr="000F3F35">
        <w:rPr>
          <w:b w:val="0"/>
          <w:i/>
          <w:sz w:val="24"/>
        </w:rPr>
        <w:t>This module should occupy approximately 20% of total course time</w:t>
      </w:r>
    </w:p>
    <w:p w:rsidR="00C50208" w:rsidRDefault="00C50208" w:rsidP="00C50208">
      <w:pPr>
        <w:rPr>
          <w:rFonts w:ascii="Arial" w:hAnsi="Arial"/>
        </w:rPr>
      </w:pPr>
    </w:p>
    <w:p w:rsidR="00C50208" w:rsidRDefault="00C50208" w:rsidP="00C50208">
      <w:pPr>
        <w:pStyle w:val="Heading3"/>
        <w:rPr>
          <w:rFonts w:ascii="Arial" w:hAnsi="Arial"/>
        </w:rPr>
      </w:pPr>
      <w:r>
        <w:rPr>
          <w:rFonts w:ascii="Arial" w:hAnsi="Arial"/>
        </w:rPr>
        <w:t>Module Description</w:t>
      </w:r>
    </w:p>
    <w:p w:rsidR="00C50208" w:rsidRDefault="00C50208" w:rsidP="00C50208">
      <w:pPr>
        <w:rPr>
          <w:rFonts w:ascii="Arial" w:hAnsi="Arial"/>
        </w:rPr>
      </w:pPr>
    </w:p>
    <w:p w:rsidR="00C50208" w:rsidRDefault="00C50208" w:rsidP="00C50208">
      <w:pPr>
        <w:rPr>
          <w:rFonts w:ascii="Arial" w:hAnsi="Arial"/>
        </w:rPr>
      </w:pPr>
      <w:r>
        <w:rPr>
          <w:rFonts w:ascii="Arial" w:hAnsi="Arial"/>
        </w:rPr>
        <w:t>In this module, students investigate approaches to the physiological preparation and skill development of athletes. Students will experience and analyse a variety of training methods and look at the application of these methods to improving performance. The effects of planning on performance and ethical considerations relating to improving athletes’ performance are also examined.</w:t>
      </w:r>
    </w:p>
    <w:p w:rsidR="00C50208" w:rsidRDefault="00C50208" w:rsidP="00C50208">
      <w:pPr>
        <w:rPr>
          <w:rFonts w:ascii="Arial" w:hAnsi="Arial"/>
        </w:rPr>
      </w:pPr>
    </w:p>
    <w:p w:rsidR="00C50208" w:rsidRDefault="00C50208" w:rsidP="00C50208">
      <w:pPr>
        <w:rPr>
          <w:rFonts w:ascii="Arial" w:hAnsi="Arial"/>
        </w:rPr>
      </w:pPr>
      <w:r>
        <w:rPr>
          <w:rFonts w:ascii="Arial" w:hAnsi="Arial"/>
        </w:rPr>
        <w:t>In this module, students investigate the following critical questions:</w:t>
      </w:r>
    </w:p>
    <w:p w:rsidR="00C50208" w:rsidRDefault="00C50208" w:rsidP="00C50208">
      <w:pPr>
        <w:rPr>
          <w:rFonts w:ascii="Arial" w:hAnsi="Arial"/>
        </w:rPr>
      </w:pPr>
    </w:p>
    <w:p w:rsidR="00C50208" w:rsidRDefault="00C50208" w:rsidP="00C50208">
      <w:pPr>
        <w:numPr>
          <w:ilvl w:val="0"/>
          <w:numId w:val="2"/>
        </w:numPr>
        <w:tabs>
          <w:tab w:val="clear" w:pos="360"/>
          <w:tab w:val="num" w:pos="426"/>
        </w:tabs>
        <w:ind w:left="0" w:firstLine="0"/>
        <w:rPr>
          <w:rFonts w:ascii="Arial" w:hAnsi="Arial"/>
        </w:rPr>
      </w:pPr>
      <w:r>
        <w:rPr>
          <w:rFonts w:ascii="Arial" w:hAnsi="Arial"/>
        </w:rPr>
        <w:t>How do athletes train for improved performance?</w:t>
      </w:r>
    </w:p>
    <w:p w:rsidR="00C50208" w:rsidRDefault="00C50208" w:rsidP="00C50208">
      <w:pPr>
        <w:numPr>
          <w:ilvl w:val="0"/>
          <w:numId w:val="2"/>
        </w:numPr>
        <w:tabs>
          <w:tab w:val="clear" w:pos="360"/>
          <w:tab w:val="num" w:pos="426"/>
        </w:tabs>
        <w:ind w:left="0" w:firstLine="0"/>
        <w:rPr>
          <w:rFonts w:ascii="Arial" w:hAnsi="Arial"/>
        </w:rPr>
      </w:pPr>
      <w:r>
        <w:rPr>
          <w:rFonts w:ascii="Arial" w:hAnsi="Arial"/>
        </w:rPr>
        <w:t>What are the planning considerations for improving performance?</w:t>
      </w:r>
    </w:p>
    <w:p w:rsidR="00C50208" w:rsidRDefault="00C50208" w:rsidP="00C50208">
      <w:pPr>
        <w:numPr>
          <w:ilvl w:val="0"/>
          <w:numId w:val="2"/>
        </w:numPr>
        <w:tabs>
          <w:tab w:val="clear" w:pos="360"/>
          <w:tab w:val="num" w:pos="426"/>
        </w:tabs>
        <w:ind w:left="0" w:firstLine="0"/>
        <w:rPr>
          <w:rFonts w:ascii="Arial" w:hAnsi="Arial"/>
        </w:rPr>
      </w:pPr>
      <w:r>
        <w:rPr>
          <w:rFonts w:ascii="Arial" w:hAnsi="Arial"/>
        </w:rPr>
        <w:t>What ethical issues are related to improving performance?</w:t>
      </w:r>
    </w:p>
    <w:p w:rsidR="00C50208" w:rsidRDefault="00C50208" w:rsidP="00C50208">
      <w:pPr>
        <w:rPr>
          <w:rFonts w:ascii="Arial" w:hAnsi="Arial"/>
        </w:rPr>
      </w:pPr>
    </w:p>
    <w:p w:rsidR="00C50208" w:rsidRDefault="00C50208" w:rsidP="00C50208">
      <w:pPr>
        <w:rPr>
          <w:rFonts w:ascii="Arial" w:hAnsi="Arial"/>
        </w:rPr>
      </w:pPr>
      <w:r>
        <w:rPr>
          <w:rFonts w:ascii="Arial" w:hAnsi="Arial"/>
        </w:rPr>
        <w:t>This module provides students with knowledge and skills necessary to improve their performance as well as enabling them to apply the concepts to various coaching contexts.</w:t>
      </w:r>
    </w:p>
    <w:p w:rsidR="00C50208" w:rsidRDefault="00C50208" w:rsidP="00C50208">
      <w:pPr>
        <w:rPr>
          <w:rFonts w:ascii="Arial" w:hAnsi="Arial"/>
        </w:rPr>
      </w:pPr>
    </w:p>
    <w:p w:rsidR="00C50208" w:rsidRDefault="00C50208" w:rsidP="00C50208">
      <w:pPr>
        <w:rPr>
          <w:rFonts w:ascii="Arial" w:hAnsi="Arial"/>
        </w:rPr>
      </w:pPr>
    </w:p>
    <w:p w:rsidR="00C50208" w:rsidRDefault="00C50208" w:rsidP="00C50208">
      <w:pPr>
        <w:pStyle w:val="Heading3"/>
        <w:rPr>
          <w:rFonts w:ascii="Arial" w:hAnsi="Arial"/>
        </w:rPr>
      </w:pPr>
      <w:r>
        <w:rPr>
          <w:rFonts w:ascii="Arial" w:hAnsi="Arial"/>
        </w:rPr>
        <w:t>Outcomes</w:t>
      </w:r>
    </w:p>
    <w:p w:rsidR="00C50208" w:rsidRPr="000F3F35" w:rsidRDefault="00C50208" w:rsidP="00C50208"/>
    <w:p w:rsidR="00C50208" w:rsidRDefault="00C50208" w:rsidP="00C50208">
      <w:pPr>
        <w:pStyle w:val="Heading3"/>
        <w:rPr>
          <w:rFonts w:ascii="Arial" w:hAnsi="Arial"/>
          <w:b w:val="0"/>
        </w:rPr>
      </w:pPr>
      <w:r>
        <w:rPr>
          <w:rFonts w:ascii="Arial" w:hAnsi="Arial"/>
          <w:b w:val="0"/>
        </w:rPr>
        <w:t>A student:</w:t>
      </w:r>
    </w:p>
    <w:p w:rsidR="00C50208" w:rsidRDefault="00C50208" w:rsidP="00C50208">
      <w:pPr>
        <w:tabs>
          <w:tab w:val="left" w:pos="567"/>
        </w:tabs>
        <w:ind w:left="567" w:hanging="567"/>
        <w:rPr>
          <w:rFonts w:ascii="Arial" w:hAnsi="Arial"/>
        </w:rPr>
      </w:pPr>
      <w:r>
        <w:rPr>
          <w:rFonts w:ascii="Arial" w:hAnsi="Arial"/>
        </w:rPr>
        <w:t>H7</w:t>
      </w:r>
      <w:r>
        <w:rPr>
          <w:rFonts w:ascii="Arial" w:hAnsi="Arial"/>
        </w:rPr>
        <w:tab/>
        <w:t>explains the relationship between physiology and movement potential</w:t>
      </w:r>
    </w:p>
    <w:p w:rsidR="00C50208" w:rsidRDefault="00C50208" w:rsidP="00C50208">
      <w:pPr>
        <w:tabs>
          <w:tab w:val="left" w:pos="567"/>
        </w:tabs>
        <w:ind w:left="567" w:hanging="567"/>
        <w:rPr>
          <w:rFonts w:ascii="Arial" w:hAnsi="Arial"/>
        </w:rPr>
      </w:pPr>
      <w:r>
        <w:rPr>
          <w:rFonts w:ascii="Arial" w:hAnsi="Arial"/>
        </w:rPr>
        <w:t>H8</w:t>
      </w:r>
      <w:r>
        <w:rPr>
          <w:rFonts w:ascii="Arial" w:hAnsi="Arial"/>
        </w:rPr>
        <w:tab/>
        <w:t>explains how a variety of training approaches and other interventions enhance performance and safety in physical activity</w:t>
      </w:r>
    </w:p>
    <w:p w:rsidR="00C50208" w:rsidRDefault="00C50208" w:rsidP="00C50208">
      <w:pPr>
        <w:tabs>
          <w:tab w:val="left" w:pos="567"/>
        </w:tabs>
        <w:ind w:left="567" w:hanging="567"/>
        <w:rPr>
          <w:rFonts w:ascii="Arial" w:hAnsi="Arial"/>
        </w:rPr>
      </w:pPr>
      <w:r>
        <w:rPr>
          <w:rFonts w:ascii="Arial" w:hAnsi="Arial"/>
        </w:rPr>
        <w:t>H9</w:t>
      </w:r>
      <w:r>
        <w:rPr>
          <w:rFonts w:ascii="Arial" w:hAnsi="Arial"/>
        </w:rPr>
        <w:tab/>
        <w:t xml:space="preserve">explains how movement skill is acquired and appraised </w:t>
      </w:r>
    </w:p>
    <w:p w:rsidR="00C50208" w:rsidRDefault="00C50208" w:rsidP="00C50208">
      <w:pPr>
        <w:tabs>
          <w:tab w:val="left" w:pos="567"/>
        </w:tabs>
        <w:ind w:left="567" w:hanging="567"/>
        <w:rPr>
          <w:rFonts w:ascii="Arial" w:hAnsi="Arial"/>
        </w:rPr>
      </w:pPr>
      <w:r>
        <w:rPr>
          <w:rFonts w:ascii="Arial" w:hAnsi="Arial"/>
        </w:rPr>
        <w:t>H10</w:t>
      </w:r>
      <w:r>
        <w:rPr>
          <w:rFonts w:ascii="Arial" w:hAnsi="Arial"/>
        </w:rPr>
        <w:tab/>
        <w:t>designs and implements training plans to improve performance</w:t>
      </w:r>
    </w:p>
    <w:p w:rsidR="00C50208" w:rsidRDefault="00C50208" w:rsidP="00C50208">
      <w:pPr>
        <w:tabs>
          <w:tab w:val="left" w:pos="567"/>
        </w:tabs>
        <w:ind w:left="567" w:hanging="567"/>
        <w:rPr>
          <w:rFonts w:ascii="Arial" w:hAnsi="Arial"/>
        </w:rPr>
      </w:pPr>
      <w:r>
        <w:rPr>
          <w:rFonts w:ascii="Arial" w:hAnsi="Arial"/>
        </w:rPr>
        <w:t>H16</w:t>
      </w:r>
      <w:r>
        <w:rPr>
          <w:rFonts w:ascii="Arial" w:hAnsi="Arial"/>
        </w:rPr>
        <w:tab/>
        <w:t>devises methods of gathering, interpreting and communicating information about health and physical activity concepts</w:t>
      </w:r>
    </w:p>
    <w:p w:rsidR="00C50208" w:rsidRDefault="00C50208" w:rsidP="00C50208">
      <w:pPr>
        <w:pStyle w:val="BodyTextIndent2"/>
        <w:tabs>
          <w:tab w:val="left" w:pos="567"/>
        </w:tabs>
        <w:ind w:left="567" w:hanging="567"/>
        <w:rPr>
          <w:rFonts w:ascii="Arial" w:hAnsi="Arial"/>
        </w:rPr>
      </w:pPr>
      <w:r>
        <w:rPr>
          <w:rFonts w:ascii="Arial" w:hAnsi="Arial"/>
        </w:rPr>
        <w:t>H17</w:t>
      </w:r>
      <w:r>
        <w:rPr>
          <w:rFonts w:ascii="Arial" w:hAnsi="Arial"/>
        </w:rPr>
        <w:tab/>
        <w:t xml:space="preserve">selects appropriate options and formulates strategies based on a critical analysis of the factors that affect performance and safe participation. </w:t>
      </w:r>
    </w:p>
    <w:p w:rsidR="00C50208" w:rsidRDefault="00C50208" w:rsidP="00C50208">
      <w:pPr>
        <w:rPr>
          <w:rFonts w:ascii="Arial" w:hAnsi="Arial"/>
        </w:rPr>
      </w:pPr>
    </w:p>
    <w:p w:rsidR="00C50208" w:rsidRDefault="00C50208" w:rsidP="00C50208">
      <w:pPr>
        <w:pStyle w:val="Head2"/>
      </w:pPr>
    </w:p>
    <w:p w:rsidR="00C50208" w:rsidRDefault="00C50208" w:rsidP="00C50208">
      <w:pPr>
        <w:pStyle w:val="Head2"/>
      </w:pPr>
    </w:p>
    <w:p w:rsidR="00C50208" w:rsidRDefault="00C50208" w:rsidP="00C50208">
      <w:pPr>
        <w:pStyle w:val="Head2"/>
      </w:pPr>
    </w:p>
    <w:p w:rsidR="00C50208" w:rsidRDefault="00C50208" w:rsidP="00C50208">
      <w:pPr>
        <w:pStyle w:val="Head2"/>
      </w:pPr>
    </w:p>
    <w:p w:rsidR="00C50208" w:rsidRDefault="00C50208" w:rsidP="00C50208">
      <w:pPr>
        <w:pStyle w:val="Head2"/>
      </w:pPr>
    </w:p>
    <w:p w:rsidR="00C50208" w:rsidRDefault="00C50208">
      <w:pPr>
        <w:spacing w:after="200" w:line="276" w:lineRule="auto"/>
        <w:rPr>
          <w:rFonts w:ascii="Arial" w:eastAsia="Times New Roman" w:hAnsi="Arial"/>
          <w:b/>
          <w:noProof/>
          <w:sz w:val="32"/>
          <w:lang w:eastAsia="en-AU"/>
        </w:rPr>
      </w:pPr>
      <w:r>
        <w:br w:type="page"/>
      </w:r>
    </w:p>
    <w:tbl>
      <w:tblPr>
        <w:tblW w:w="0" w:type="auto"/>
        <w:tblInd w:w="-72" w:type="dxa"/>
        <w:tblLook w:val="00BF" w:firstRow="1" w:lastRow="0" w:firstColumn="1" w:lastColumn="0" w:noHBand="0" w:noVBand="0"/>
      </w:tblPr>
      <w:tblGrid>
        <w:gridCol w:w="4464"/>
        <w:gridCol w:w="30"/>
        <w:gridCol w:w="4434"/>
      </w:tblGrid>
      <w:tr w:rsidR="00C50208" w:rsidTr="00183CFD">
        <w:tc>
          <w:tcPr>
            <w:tcW w:w="8928" w:type="dxa"/>
            <w:gridSpan w:val="3"/>
            <w:tcBorders>
              <w:top w:val="single" w:sz="4" w:space="0" w:color="auto"/>
              <w:left w:val="single" w:sz="4" w:space="0" w:color="auto"/>
              <w:bottom w:val="nil"/>
              <w:right w:val="single" w:sz="4" w:space="0" w:color="auto"/>
            </w:tcBorders>
          </w:tcPr>
          <w:p w:rsidR="00C50208" w:rsidRDefault="00C50208" w:rsidP="00183CFD">
            <w:pPr>
              <w:spacing w:before="120" w:after="120"/>
              <w:jc w:val="center"/>
              <w:rPr>
                <w:rFonts w:ascii="Arial" w:hAnsi="Arial"/>
              </w:rPr>
            </w:pPr>
            <w:r>
              <w:rPr>
                <w:rFonts w:ascii="Arial" w:hAnsi="Arial"/>
                <w:b/>
                <w:szCs w:val="24"/>
              </w:rPr>
              <w:lastRenderedPageBreak/>
              <w:t xml:space="preserve">CQ1: </w:t>
            </w:r>
            <w:r w:rsidRPr="00315340">
              <w:rPr>
                <w:rFonts w:ascii="Arial" w:hAnsi="Arial"/>
                <w:b/>
                <w:szCs w:val="24"/>
              </w:rPr>
              <w:t>How do athletes train for improved performance?</w:t>
            </w:r>
          </w:p>
        </w:tc>
      </w:tr>
      <w:tr w:rsidR="00C50208" w:rsidTr="00183CFD">
        <w:trPr>
          <w:trHeight w:val="7993"/>
        </w:trPr>
        <w:tc>
          <w:tcPr>
            <w:tcW w:w="4464" w:type="dxa"/>
            <w:tcBorders>
              <w:top w:val="nil"/>
              <w:left w:val="single" w:sz="4" w:space="0" w:color="auto"/>
              <w:bottom w:val="nil"/>
              <w:right w:val="nil"/>
            </w:tcBorders>
          </w:tcPr>
          <w:p w:rsidR="00C50208" w:rsidRDefault="00C50208" w:rsidP="00183CFD">
            <w:pPr>
              <w:pStyle w:val="Header"/>
              <w:tabs>
                <w:tab w:val="left" w:pos="720"/>
              </w:tabs>
              <w:rPr>
                <w:rFonts w:ascii="Arial" w:hAnsi="Arial"/>
              </w:rPr>
            </w:pPr>
            <w:r>
              <w:rPr>
                <w:rFonts w:ascii="Arial" w:hAnsi="Arial"/>
                <w:sz w:val="22"/>
              </w:rPr>
              <w:t>Students learn about:</w:t>
            </w:r>
          </w:p>
          <w:p w:rsidR="00C50208" w:rsidRDefault="00C50208" w:rsidP="00183CFD">
            <w:pPr>
              <w:pStyle w:val="Header"/>
              <w:rPr>
                <w:rFonts w:ascii="Arial" w:hAnsi="Arial"/>
                <w:color w:val="FF0000"/>
              </w:rPr>
            </w:pPr>
          </w:p>
          <w:p w:rsidR="00C50208" w:rsidRDefault="00C50208" w:rsidP="00C50208">
            <w:pPr>
              <w:pStyle w:val="Header"/>
              <w:numPr>
                <w:ilvl w:val="0"/>
                <w:numId w:val="2"/>
              </w:numPr>
              <w:rPr>
                <w:rFonts w:ascii="Arial" w:hAnsi="Arial"/>
              </w:rPr>
            </w:pPr>
            <w:r>
              <w:rPr>
                <w:rFonts w:ascii="Arial" w:hAnsi="Arial"/>
                <w:sz w:val="22"/>
              </w:rPr>
              <w:t>strength training</w:t>
            </w:r>
          </w:p>
          <w:p w:rsidR="00C50208" w:rsidRPr="00173624" w:rsidRDefault="001469B3" w:rsidP="00C50208">
            <w:pPr>
              <w:pStyle w:val="Header"/>
              <w:numPr>
                <w:ilvl w:val="0"/>
                <w:numId w:val="5"/>
              </w:numPr>
              <w:ind w:left="612" w:hanging="355"/>
              <w:rPr>
                <w:rFonts w:ascii="Arial" w:hAnsi="Arial"/>
                <w:b/>
              </w:rPr>
            </w:pPr>
            <w:r w:rsidRPr="001469B3">
              <w:rPr>
                <w:rFonts w:ascii="Arial" w:hAnsi="Arial"/>
                <w:sz w:val="22"/>
              </w:rPr>
              <w:t>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w:t>
            </w:r>
            <w:r w:rsidR="00C50208">
              <w:rPr>
                <w:rFonts w:ascii="Arial" w:hAnsi="Arial"/>
                <w:sz w:val="22"/>
              </w:rPr>
              <w:t xml:space="preserve">, </w:t>
            </w:r>
            <w:r>
              <w:rPr>
                <w:rFonts w:ascii="Arial" w:hAnsi="Arial"/>
                <w:sz w:val="22"/>
              </w:rPr>
              <w:t>____________</w:t>
            </w:r>
          </w:p>
          <w:p w:rsidR="00C50208" w:rsidRPr="00173624" w:rsidRDefault="001469B3" w:rsidP="00C50208">
            <w:pPr>
              <w:pStyle w:val="Header"/>
              <w:numPr>
                <w:ilvl w:val="0"/>
                <w:numId w:val="5"/>
              </w:numPr>
              <w:ind w:left="612" w:hanging="355"/>
              <w:rPr>
                <w:rFonts w:ascii="Arial" w:hAnsi="Arial"/>
                <w:b/>
              </w:rPr>
            </w:pPr>
            <w:r>
              <w:rPr>
                <w:rFonts w:ascii="Arial" w:hAnsi="Arial"/>
                <w:sz w:val="22"/>
              </w:rPr>
              <w:t>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w:t>
            </w:r>
            <w:r w:rsidR="00C50208">
              <w:rPr>
                <w:rFonts w:ascii="Arial" w:hAnsi="Arial"/>
                <w:sz w:val="22"/>
              </w:rPr>
              <w:t xml:space="preserve">, </w:t>
            </w:r>
            <w:r>
              <w:rPr>
                <w:rFonts w:ascii="Arial" w:hAnsi="Arial"/>
                <w:sz w:val="22"/>
              </w:rPr>
              <w:t>____________</w:t>
            </w:r>
          </w:p>
          <w:p w:rsidR="00C50208" w:rsidRPr="00781A3F" w:rsidRDefault="001469B3" w:rsidP="00C50208">
            <w:pPr>
              <w:pStyle w:val="Header"/>
              <w:numPr>
                <w:ilvl w:val="0"/>
                <w:numId w:val="5"/>
              </w:numPr>
              <w:ind w:left="612" w:hanging="355"/>
              <w:rPr>
                <w:rFonts w:ascii="Arial" w:hAnsi="Arial"/>
                <w:b/>
              </w:rPr>
            </w:pPr>
            <w:r>
              <w:rPr>
                <w:rFonts w:ascii="Arial" w:hAnsi="Arial"/>
                <w:sz w:val="22"/>
              </w:rPr>
              <w:t>__________________</w:t>
            </w:r>
          </w:p>
          <w:p w:rsidR="00C50208" w:rsidRPr="00564A7A" w:rsidRDefault="00C50208" w:rsidP="00183CFD">
            <w:pPr>
              <w:pStyle w:val="Header"/>
              <w:ind w:left="257"/>
              <w:rPr>
                <w:rFonts w:ascii="Arial" w:hAnsi="Arial"/>
                <w:b/>
              </w:rPr>
            </w:pPr>
          </w:p>
          <w:p w:rsidR="00C50208" w:rsidRDefault="00C50208" w:rsidP="00C50208">
            <w:pPr>
              <w:pStyle w:val="Header"/>
              <w:numPr>
                <w:ilvl w:val="0"/>
                <w:numId w:val="2"/>
              </w:numPr>
              <w:rPr>
                <w:rFonts w:ascii="Arial" w:hAnsi="Arial"/>
              </w:rPr>
            </w:pPr>
            <w:r>
              <w:rPr>
                <w:rFonts w:ascii="Arial" w:hAnsi="Arial"/>
                <w:sz w:val="22"/>
              </w:rPr>
              <w:t>aerobic training</w:t>
            </w:r>
          </w:p>
          <w:p w:rsidR="00C50208" w:rsidRPr="00173624" w:rsidRDefault="001469B3" w:rsidP="00C50208">
            <w:pPr>
              <w:pStyle w:val="Header"/>
              <w:numPr>
                <w:ilvl w:val="0"/>
                <w:numId w:val="5"/>
              </w:numPr>
              <w:ind w:left="612" w:hanging="355"/>
              <w:rPr>
                <w:rFonts w:ascii="Arial" w:hAnsi="Arial"/>
                <w:b/>
              </w:rPr>
            </w:pPr>
            <w:r>
              <w:rPr>
                <w:rFonts w:ascii="Arial" w:hAnsi="Arial"/>
                <w:sz w:val="22"/>
              </w:rPr>
              <w:t>____________________</w:t>
            </w:r>
          </w:p>
          <w:p w:rsidR="00C50208" w:rsidRPr="00173624" w:rsidRDefault="001469B3" w:rsidP="00C50208">
            <w:pPr>
              <w:pStyle w:val="Header"/>
              <w:numPr>
                <w:ilvl w:val="0"/>
                <w:numId w:val="5"/>
              </w:numPr>
              <w:ind w:left="612" w:hanging="355"/>
              <w:rPr>
                <w:rFonts w:ascii="Arial" w:hAnsi="Arial"/>
                <w:b/>
              </w:rPr>
            </w:pPr>
            <w:r>
              <w:rPr>
                <w:rFonts w:ascii="Arial" w:hAnsi="Arial"/>
                <w:sz w:val="22"/>
              </w:rPr>
              <w:t>____________________</w:t>
            </w:r>
          </w:p>
          <w:p w:rsidR="00C50208" w:rsidRPr="00173624" w:rsidRDefault="001469B3" w:rsidP="00C50208">
            <w:pPr>
              <w:pStyle w:val="Header"/>
              <w:numPr>
                <w:ilvl w:val="0"/>
                <w:numId w:val="5"/>
              </w:numPr>
              <w:ind w:left="612" w:hanging="355"/>
              <w:rPr>
                <w:rFonts w:ascii="Arial" w:hAnsi="Arial"/>
                <w:b/>
              </w:rPr>
            </w:pPr>
            <w:r>
              <w:rPr>
                <w:rFonts w:ascii="Arial" w:hAnsi="Arial"/>
                <w:sz w:val="22"/>
              </w:rPr>
              <w:t>____________________</w:t>
            </w:r>
          </w:p>
          <w:p w:rsidR="00C50208" w:rsidRDefault="00C50208" w:rsidP="00183CFD">
            <w:pPr>
              <w:pStyle w:val="Header"/>
              <w:tabs>
                <w:tab w:val="left" w:pos="720"/>
              </w:tabs>
              <w:rPr>
                <w:rFonts w:ascii="Arial" w:hAnsi="Arial"/>
              </w:rPr>
            </w:pPr>
          </w:p>
          <w:p w:rsidR="00C50208" w:rsidRDefault="00C50208" w:rsidP="00C50208">
            <w:pPr>
              <w:pStyle w:val="Header"/>
              <w:numPr>
                <w:ilvl w:val="0"/>
                <w:numId w:val="2"/>
              </w:numPr>
              <w:rPr>
                <w:rFonts w:ascii="Arial" w:hAnsi="Arial"/>
              </w:rPr>
            </w:pPr>
            <w:r>
              <w:rPr>
                <w:rFonts w:ascii="Arial" w:hAnsi="Arial"/>
                <w:sz w:val="22"/>
              </w:rPr>
              <w:t xml:space="preserve">anaerobic training (power and speed) </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C50208" w:rsidRPr="0012510B" w:rsidRDefault="00C50208" w:rsidP="00183CFD">
            <w:pPr>
              <w:pStyle w:val="Header"/>
              <w:rPr>
                <w:rFonts w:ascii="Arial" w:hAnsi="Arial"/>
              </w:rPr>
            </w:pPr>
            <w:r>
              <w:rPr>
                <w:rFonts w:ascii="Arial" w:hAnsi="Arial"/>
                <w:sz w:val="22"/>
              </w:rPr>
              <w:t xml:space="preserve"> </w:t>
            </w:r>
          </w:p>
          <w:p w:rsidR="00C50208" w:rsidRDefault="00C50208" w:rsidP="00C50208">
            <w:pPr>
              <w:pStyle w:val="Header"/>
              <w:numPr>
                <w:ilvl w:val="0"/>
                <w:numId w:val="2"/>
              </w:numPr>
              <w:rPr>
                <w:rFonts w:ascii="Arial" w:hAnsi="Arial"/>
              </w:rPr>
            </w:pPr>
            <w:r>
              <w:rPr>
                <w:rFonts w:ascii="Arial" w:hAnsi="Arial"/>
                <w:sz w:val="22"/>
              </w:rPr>
              <w:t xml:space="preserve">flexibility training </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C50208" w:rsidRDefault="00C50208" w:rsidP="00183CFD">
            <w:pPr>
              <w:pStyle w:val="Header"/>
              <w:rPr>
                <w:rFonts w:ascii="Arial" w:hAnsi="Arial"/>
                <w:color w:val="FF0000"/>
              </w:rPr>
            </w:pPr>
          </w:p>
          <w:p w:rsidR="00C50208" w:rsidRDefault="00C50208" w:rsidP="00C50208">
            <w:pPr>
              <w:pStyle w:val="Header"/>
              <w:numPr>
                <w:ilvl w:val="0"/>
                <w:numId w:val="2"/>
              </w:numPr>
              <w:rPr>
                <w:rFonts w:ascii="Arial" w:hAnsi="Arial"/>
              </w:rPr>
            </w:pPr>
            <w:r>
              <w:rPr>
                <w:rFonts w:ascii="Arial" w:hAnsi="Arial"/>
                <w:sz w:val="22"/>
              </w:rPr>
              <w:t xml:space="preserve">skill training </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C50208" w:rsidRPr="001469B3" w:rsidRDefault="001469B3" w:rsidP="001469B3">
            <w:pPr>
              <w:pStyle w:val="Header"/>
              <w:numPr>
                <w:ilvl w:val="0"/>
                <w:numId w:val="5"/>
              </w:numPr>
              <w:ind w:left="612" w:hanging="355"/>
              <w:rPr>
                <w:rFonts w:ascii="Arial" w:hAnsi="Arial"/>
                <w:b/>
              </w:rPr>
            </w:pPr>
            <w:r>
              <w:rPr>
                <w:rFonts w:ascii="Arial" w:hAnsi="Arial"/>
                <w:sz w:val="22"/>
              </w:rPr>
              <w:t xml:space="preserve">____________________ </w:t>
            </w:r>
            <w:proofErr w:type="spellStart"/>
            <w:proofErr w:type="gramStart"/>
            <w:r>
              <w:rPr>
                <w:rFonts w:ascii="Arial" w:hAnsi="Arial"/>
                <w:sz w:val="22"/>
              </w:rPr>
              <w:t>eg</w:t>
            </w:r>
            <w:proofErr w:type="spellEnd"/>
            <w:proofErr w:type="gramEnd"/>
            <w:r>
              <w:rPr>
                <w:rFonts w:ascii="Arial" w:hAnsi="Arial"/>
                <w:sz w:val="22"/>
              </w:rPr>
              <w:t xml:space="preserve">, </w:t>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t>___________,</w:t>
            </w:r>
            <w:r w:rsidR="00C50208" w:rsidRPr="001469B3">
              <w:rPr>
                <w:rFonts w:ascii="Arial" w:hAnsi="Arial"/>
                <w:sz w:val="22"/>
              </w:rPr>
              <w:t xml:space="preserve"> </w:t>
            </w:r>
            <w:r>
              <w:rPr>
                <w:rFonts w:ascii="Arial" w:hAnsi="Arial"/>
                <w:sz w:val="22"/>
              </w:rPr>
              <w:t>________________</w:t>
            </w:r>
            <w:r w:rsidR="00C50208" w:rsidRPr="001469B3">
              <w:rPr>
                <w:rFonts w:ascii="Arial" w:hAnsi="Arial"/>
                <w:sz w:val="22"/>
              </w:rPr>
              <w:t>.</w:t>
            </w:r>
          </w:p>
          <w:p w:rsidR="00C50208" w:rsidRPr="00315340" w:rsidRDefault="00C50208" w:rsidP="00183CFD">
            <w:pPr>
              <w:pStyle w:val="Header"/>
              <w:ind w:left="257"/>
              <w:rPr>
                <w:rFonts w:ascii="Arial" w:hAnsi="Arial"/>
                <w:b/>
                <w:szCs w:val="24"/>
              </w:rPr>
            </w:pPr>
          </w:p>
        </w:tc>
        <w:tc>
          <w:tcPr>
            <w:tcW w:w="4464" w:type="dxa"/>
            <w:gridSpan w:val="2"/>
            <w:tcBorders>
              <w:top w:val="nil"/>
              <w:left w:val="nil"/>
              <w:bottom w:val="nil"/>
              <w:right w:val="single" w:sz="4" w:space="0" w:color="auto"/>
            </w:tcBorders>
          </w:tcPr>
          <w:p w:rsidR="00C50208" w:rsidRPr="006579FD" w:rsidRDefault="00C50208" w:rsidP="00183CFD">
            <w:pPr>
              <w:rPr>
                <w:rFonts w:ascii="Arial" w:hAnsi="Arial"/>
                <w:szCs w:val="22"/>
              </w:rPr>
            </w:pPr>
            <w:r w:rsidRPr="006579FD">
              <w:rPr>
                <w:rFonts w:ascii="Arial" w:hAnsi="Arial"/>
                <w:sz w:val="22"/>
                <w:szCs w:val="22"/>
              </w:rPr>
              <w:t>Students learn to:</w:t>
            </w:r>
          </w:p>
          <w:p w:rsidR="00C50208" w:rsidRPr="006579FD" w:rsidRDefault="00C50208" w:rsidP="00183CFD">
            <w:pPr>
              <w:rPr>
                <w:rFonts w:ascii="Arial" w:hAnsi="Arial"/>
                <w:szCs w:val="22"/>
              </w:rPr>
            </w:pPr>
          </w:p>
          <w:p w:rsidR="00C50208" w:rsidRPr="006579FD" w:rsidRDefault="00C50208" w:rsidP="00C50208">
            <w:pPr>
              <w:numPr>
                <w:ilvl w:val="0"/>
                <w:numId w:val="4"/>
              </w:numPr>
              <w:rPr>
                <w:rFonts w:ascii="Arial" w:hAnsi="Arial"/>
                <w:szCs w:val="22"/>
              </w:rPr>
            </w:pPr>
            <w:r w:rsidRPr="006579FD">
              <w:rPr>
                <w:rFonts w:ascii="Arial" w:hAnsi="Arial"/>
                <w:sz w:val="22"/>
                <w:szCs w:val="22"/>
              </w:rPr>
              <w:t>analyse TWO of the training types by drawing on current and reliable sources of information to:</w:t>
            </w:r>
          </w:p>
          <w:p w:rsidR="00C50208" w:rsidRPr="006579FD" w:rsidRDefault="00C50208" w:rsidP="00C50208">
            <w:pPr>
              <w:numPr>
                <w:ilvl w:val="0"/>
                <w:numId w:val="6"/>
              </w:numPr>
              <w:tabs>
                <w:tab w:val="clear" w:pos="907"/>
                <w:tab w:val="num" w:pos="653"/>
              </w:tabs>
              <w:ind w:left="653" w:hanging="313"/>
              <w:rPr>
                <w:rFonts w:ascii="Arial" w:hAnsi="Arial"/>
                <w:szCs w:val="22"/>
              </w:rPr>
            </w:pPr>
            <w:r w:rsidRPr="006579FD">
              <w:rPr>
                <w:rFonts w:ascii="Arial" w:hAnsi="Arial"/>
                <w:sz w:val="22"/>
                <w:szCs w:val="22"/>
              </w:rPr>
              <w:t>examine the types of training methods and how they best suit specific performance requirements</w:t>
            </w:r>
          </w:p>
          <w:p w:rsidR="00C50208" w:rsidRPr="006579FD" w:rsidRDefault="00C50208" w:rsidP="00C50208">
            <w:pPr>
              <w:numPr>
                <w:ilvl w:val="0"/>
                <w:numId w:val="6"/>
              </w:numPr>
              <w:tabs>
                <w:tab w:val="clear" w:pos="907"/>
                <w:tab w:val="num" w:pos="653"/>
              </w:tabs>
              <w:ind w:left="653" w:hanging="313"/>
              <w:rPr>
                <w:rFonts w:ascii="Arial" w:hAnsi="Arial"/>
                <w:szCs w:val="22"/>
              </w:rPr>
            </w:pPr>
            <w:r w:rsidRPr="006579FD">
              <w:rPr>
                <w:rFonts w:ascii="Arial" w:hAnsi="Arial"/>
                <w:sz w:val="22"/>
                <w:szCs w:val="22"/>
              </w:rPr>
              <w:t>design a training program</w:t>
            </w:r>
          </w:p>
          <w:p w:rsidR="00C50208" w:rsidRPr="006579FD" w:rsidRDefault="00C50208" w:rsidP="00C50208">
            <w:pPr>
              <w:numPr>
                <w:ilvl w:val="0"/>
                <w:numId w:val="6"/>
              </w:numPr>
              <w:tabs>
                <w:tab w:val="clear" w:pos="907"/>
                <w:tab w:val="num" w:pos="653"/>
              </w:tabs>
              <w:ind w:left="653" w:hanging="313"/>
              <w:rPr>
                <w:rFonts w:ascii="Arial" w:hAnsi="Arial"/>
                <w:szCs w:val="22"/>
              </w:rPr>
            </w:pPr>
            <w:r w:rsidRPr="006579FD">
              <w:rPr>
                <w:rFonts w:ascii="Arial" w:hAnsi="Arial"/>
                <w:sz w:val="22"/>
                <w:szCs w:val="22"/>
              </w:rPr>
              <w:t xml:space="preserve">describe how training adaptations can be measured and monitored </w:t>
            </w:r>
          </w:p>
          <w:p w:rsidR="00C50208" w:rsidRPr="006579FD" w:rsidRDefault="00C50208" w:rsidP="00C50208">
            <w:pPr>
              <w:numPr>
                <w:ilvl w:val="0"/>
                <w:numId w:val="6"/>
              </w:numPr>
              <w:tabs>
                <w:tab w:val="clear" w:pos="907"/>
                <w:tab w:val="num" w:pos="653"/>
              </w:tabs>
              <w:ind w:left="653" w:hanging="313"/>
              <w:rPr>
                <w:rFonts w:ascii="Arial" w:hAnsi="Arial"/>
                <w:szCs w:val="22"/>
              </w:rPr>
            </w:pPr>
            <w:proofErr w:type="gramStart"/>
            <w:r w:rsidRPr="006579FD">
              <w:rPr>
                <w:rFonts w:ascii="Arial" w:hAnsi="Arial"/>
                <w:sz w:val="22"/>
                <w:szCs w:val="22"/>
              </w:rPr>
              <w:t>identify</w:t>
            </w:r>
            <w:proofErr w:type="gramEnd"/>
            <w:r w:rsidRPr="006579FD">
              <w:rPr>
                <w:rFonts w:ascii="Arial" w:hAnsi="Arial"/>
                <w:sz w:val="22"/>
                <w:szCs w:val="22"/>
              </w:rPr>
              <w:t xml:space="preserve"> safe and potentially harmful training procedures.</w:t>
            </w:r>
          </w:p>
          <w:p w:rsidR="00C50208" w:rsidRPr="006579FD" w:rsidRDefault="00C50208" w:rsidP="00183CFD">
            <w:pPr>
              <w:rPr>
                <w:rFonts w:ascii="Arial" w:hAnsi="Arial"/>
                <w:szCs w:val="22"/>
              </w:rPr>
            </w:pPr>
          </w:p>
        </w:tc>
      </w:tr>
      <w:tr w:rsidR="00C50208" w:rsidRPr="00315340" w:rsidTr="00183CFD">
        <w:tc>
          <w:tcPr>
            <w:tcW w:w="8928" w:type="dxa"/>
            <w:gridSpan w:val="3"/>
            <w:tcBorders>
              <w:top w:val="nil"/>
              <w:left w:val="single" w:sz="4" w:space="0" w:color="auto"/>
              <w:bottom w:val="nil"/>
              <w:right w:val="single" w:sz="4" w:space="0" w:color="auto"/>
            </w:tcBorders>
          </w:tcPr>
          <w:p w:rsidR="00C50208" w:rsidRPr="00315340" w:rsidRDefault="00C50208" w:rsidP="00183CFD">
            <w:pPr>
              <w:pStyle w:val="Header"/>
              <w:tabs>
                <w:tab w:val="left" w:pos="720"/>
              </w:tabs>
              <w:spacing w:before="120" w:after="120"/>
              <w:jc w:val="center"/>
              <w:rPr>
                <w:rFonts w:ascii="Arial" w:hAnsi="Arial"/>
                <w:szCs w:val="24"/>
              </w:rPr>
            </w:pPr>
            <w:r>
              <w:rPr>
                <w:rFonts w:ascii="Arial" w:hAnsi="Arial"/>
                <w:b/>
                <w:szCs w:val="24"/>
              </w:rPr>
              <w:t xml:space="preserve">CQ2: </w:t>
            </w:r>
            <w:r w:rsidRPr="00315340">
              <w:rPr>
                <w:rFonts w:ascii="Arial" w:hAnsi="Arial"/>
                <w:b/>
                <w:szCs w:val="24"/>
              </w:rPr>
              <w:t>What are the planning considerations for improving performance?</w:t>
            </w:r>
          </w:p>
        </w:tc>
      </w:tr>
      <w:tr w:rsidR="00C50208" w:rsidTr="00183CFD">
        <w:trPr>
          <w:trHeight w:val="2195"/>
        </w:trPr>
        <w:tc>
          <w:tcPr>
            <w:tcW w:w="4494" w:type="dxa"/>
            <w:gridSpan w:val="2"/>
            <w:tcBorders>
              <w:top w:val="nil"/>
              <w:left w:val="single" w:sz="4" w:space="0" w:color="auto"/>
              <w:bottom w:val="nil"/>
              <w:right w:val="nil"/>
            </w:tcBorders>
          </w:tcPr>
          <w:p w:rsidR="00C50208" w:rsidRDefault="00C50208" w:rsidP="00183CFD">
            <w:pPr>
              <w:pStyle w:val="Header"/>
              <w:tabs>
                <w:tab w:val="left" w:pos="720"/>
              </w:tabs>
              <w:rPr>
                <w:rFonts w:ascii="Arial" w:hAnsi="Arial"/>
              </w:rPr>
            </w:pPr>
            <w:r>
              <w:rPr>
                <w:rFonts w:ascii="Arial" w:hAnsi="Arial"/>
                <w:sz w:val="22"/>
              </w:rPr>
              <w:t>Students learn about:</w:t>
            </w:r>
          </w:p>
          <w:p w:rsidR="00C50208" w:rsidRDefault="00C50208" w:rsidP="00183CFD">
            <w:pPr>
              <w:pStyle w:val="Header"/>
              <w:tabs>
                <w:tab w:val="left" w:pos="720"/>
              </w:tabs>
              <w:rPr>
                <w:rFonts w:ascii="Arial" w:hAnsi="Arial"/>
              </w:rPr>
            </w:pPr>
          </w:p>
          <w:p w:rsidR="00C50208" w:rsidRDefault="00C50208" w:rsidP="00C50208">
            <w:pPr>
              <w:pStyle w:val="Header"/>
              <w:numPr>
                <w:ilvl w:val="0"/>
                <w:numId w:val="3"/>
              </w:numPr>
              <w:tabs>
                <w:tab w:val="left" w:pos="720"/>
              </w:tabs>
              <w:rPr>
                <w:rFonts w:ascii="Arial" w:hAnsi="Arial"/>
              </w:rPr>
            </w:pPr>
            <w:r>
              <w:rPr>
                <w:rFonts w:ascii="Arial" w:hAnsi="Arial"/>
                <w:sz w:val="22"/>
              </w:rPr>
              <w:t>initial planning considerations</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C50208" w:rsidRDefault="00C50208" w:rsidP="00183CFD">
            <w:pPr>
              <w:pStyle w:val="Header"/>
              <w:rPr>
                <w:rFonts w:ascii="Arial" w:hAnsi="Arial"/>
              </w:rPr>
            </w:pPr>
          </w:p>
        </w:tc>
        <w:tc>
          <w:tcPr>
            <w:tcW w:w="4434" w:type="dxa"/>
            <w:tcBorders>
              <w:top w:val="nil"/>
              <w:left w:val="nil"/>
              <w:bottom w:val="nil"/>
              <w:right w:val="single" w:sz="4" w:space="0" w:color="auto"/>
            </w:tcBorders>
          </w:tcPr>
          <w:p w:rsidR="00C50208" w:rsidRDefault="00C50208" w:rsidP="00183CFD">
            <w:pPr>
              <w:rPr>
                <w:rFonts w:ascii="Arial" w:hAnsi="Arial"/>
              </w:rPr>
            </w:pPr>
            <w:r>
              <w:rPr>
                <w:rFonts w:ascii="Arial" w:hAnsi="Arial"/>
                <w:sz w:val="22"/>
              </w:rPr>
              <w:t>Students learn to:</w:t>
            </w:r>
          </w:p>
          <w:p w:rsidR="00C50208" w:rsidRDefault="00C50208" w:rsidP="00183CFD">
            <w:pPr>
              <w:rPr>
                <w:rFonts w:ascii="Arial" w:hAnsi="Arial"/>
              </w:rPr>
            </w:pPr>
          </w:p>
          <w:p w:rsidR="00C50208" w:rsidRDefault="00C50208" w:rsidP="00C50208">
            <w:pPr>
              <w:numPr>
                <w:ilvl w:val="0"/>
                <w:numId w:val="3"/>
              </w:numPr>
              <w:tabs>
                <w:tab w:val="clear" w:pos="360"/>
              </w:tabs>
              <w:rPr>
                <w:rFonts w:ascii="Arial" w:hAnsi="Arial"/>
              </w:rPr>
            </w:pPr>
            <w:proofErr w:type="gramStart"/>
            <w:r>
              <w:rPr>
                <w:rFonts w:ascii="Arial" w:hAnsi="Arial"/>
                <w:sz w:val="22"/>
              </w:rPr>
              <w:t>describe</w:t>
            </w:r>
            <w:proofErr w:type="gramEnd"/>
            <w:r>
              <w:rPr>
                <w:rFonts w:ascii="Arial" w:hAnsi="Arial"/>
                <w:sz w:val="22"/>
              </w:rPr>
              <w:t xml:space="preserve"> the specific considerations of planning for performance in events/competitions. How would this planning differ for elite athletes and recreational/amateur participants?</w:t>
            </w:r>
          </w:p>
          <w:p w:rsidR="00C50208" w:rsidRDefault="00C50208" w:rsidP="00183CFD">
            <w:pPr>
              <w:rPr>
                <w:rFonts w:ascii="Arial" w:hAnsi="Arial"/>
              </w:rPr>
            </w:pPr>
          </w:p>
        </w:tc>
      </w:tr>
      <w:tr w:rsidR="00C50208" w:rsidTr="00183CFD">
        <w:tc>
          <w:tcPr>
            <w:tcW w:w="4494" w:type="dxa"/>
            <w:gridSpan w:val="2"/>
            <w:tcBorders>
              <w:top w:val="nil"/>
              <w:left w:val="single" w:sz="4" w:space="0" w:color="auto"/>
              <w:bottom w:val="single" w:sz="4" w:space="0" w:color="auto"/>
              <w:right w:val="nil"/>
            </w:tcBorders>
          </w:tcPr>
          <w:p w:rsidR="00C50208" w:rsidRDefault="00C50208" w:rsidP="00C50208">
            <w:pPr>
              <w:pStyle w:val="Header"/>
              <w:numPr>
                <w:ilvl w:val="0"/>
                <w:numId w:val="3"/>
              </w:numPr>
              <w:tabs>
                <w:tab w:val="left" w:pos="720"/>
              </w:tabs>
              <w:rPr>
                <w:rFonts w:ascii="Arial" w:hAnsi="Arial"/>
              </w:rPr>
            </w:pPr>
            <w:r>
              <w:rPr>
                <w:rFonts w:ascii="Arial" w:hAnsi="Arial"/>
                <w:sz w:val="22"/>
              </w:rPr>
              <w:t>planning a training year (</w:t>
            </w:r>
            <w:proofErr w:type="spellStart"/>
            <w:r>
              <w:rPr>
                <w:rFonts w:ascii="Arial" w:hAnsi="Arial"/>
                <w:sz w:val="22"/>
              </w:rPr>
              <w:t>periodisation</w:t>
            </w:r>
            <w:proofErr w:type="spellEnd"/>
            <w:r>
              <w:rPr>
                <w:rFonts w:ascii="Arial" w:hAnsi="Arial"/>
                <w:sz w:val="22"/>
              </w:rPr>
              <w:t>)</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ind w:left="612"/>
              <w:rPr>
                <w:rFonts w:ascii="Arial" w:hAnsi="Arial"/>
                <w:b/>
              </w:rPr>
            </w:pPr>
          </w:p>
          <w:p w:rsidR="00C50208" w:rsidRDefault="00C50208" w:rsidP="00183CFD">
            <w:pPr>
              <w:pStyle w:val="Header"/>
              <w:tabs>
                <w:tab w:val="left" w:pos="720"/>
              </w:tabs>
              <w:rPr>
                <w:rFonts w:ascii="Arial" w:hAnsi="Arial"/>
              </w:rPr>
            </w:pPr>
          </w:p>
        </w:tc>
        <w:tc>
          <w:tcPr>
            <w:tcW w:w="4434" w:type="dxa"/>
            <w:tcBorders>
              <w:top w:val="nil"/>
              <w:left w:val="nil"/>
              <w:bottom w:val="single" w:sz="4" w:space="0" w:color="auto"/>
              <w:right w:val="single" w:sz="4" w:space="0" w:color="auto"/>
            </w:tcBorders>
          </w:tcPr>
          <w:p w:rsidR="00C50208" w:rsidRDefault="00C50208" w:rsidP="00C50208">
            <w:pPr>
              <w:numPr>
                <w:ilvl w:val="0"/>
                <w:numId w:val="3"/>
              </w:numPr>
              <w:rPr>
                <w:rFonts w:ascii="Arial" w:hAnsi="Arial"/>
              </w:rPr>
            </w:pPr>
            <w:proofErr w:type="gramStart"/>
            <w:r>
              <w:rPr>
                <w:rFonts w:ascii="Arial" w:hAnsi="Arial"/>
                <w:sz w:val="22"/>
              </w:rPr>
              <w:t>develop</w:t>
            </w:r>
            <w:proofErr w:type="gramEnd"/>
            <w:r>
              <w:rPr>
                <w:rFonts w:ascii="Arial" w:hAnsi="Arial"/>
                <w:sz w:val="22"/>
              </w:rPr>
              <w:t xml:space="preserve"> and justify a </w:t>
            </w:r>
            <w:proofErr w:type="spellStart"/>
            <w:r>
              <w:rPr>
                <w:rFonts w:ascii="Arial" w:hAnsi="Arial"/>
                <w:sz w:val="22"/>
              </w:rPr>
              <w:t>periodisation</w:t>
            </w:r>
            <w:proofErr w:type="spellEnd"/>
            <w:r>
              <w:rPr>
                <w:rFonts w:ascii="Arial" w:hAnsi="Arial"/>
                <w:sz w:val="22"/>
              </w:rPr>
              <w:t xml:space="preserve"> chart of the fitness and skill-specific requirements of a particular sport.</w:t>
            </w:r>
          </w:p>
          <w:p w:rsidR="00C50208" w:rsidRDefault="00C50208" w:rsidP="00183CFD">
            <w:pPr>
              <w:rPr>
                <w:rFonts w:ascii="Arial" w:hAnsi="Arial"/>
                <w:color w:val="FF0000"/>
                <w:u w:val="single"/>
              </w:rPr>
            </w:pPr>
          </w:p>
          <w:p w:rsidR="00C50208" w:rsidRDefault="00C50208" w:rsidP="00183CFD">
            <w:pPr>
              <w:rPr>
                <w:rFonts w:ascii="Arial" w:hAnsi="Arial"/>
              </w:rPr>
            </w:pPr>
          </w:p>
        </w:tc>
      </w:tr>
    </w:tbl>
    <w:p w:rsidR="00C50208" w:rsidRDefault="00C50208" w:rsidP="00C50208">
      <w:pPr>
        <w:pStyle w:val="Head2"/>
      </w:pPr>
    </w:p>
    <w:p w:rsidR="00C50208" w:rsidRDefault="00C50208">
      <w:pPr>
        <w:spacing w:after="200" w:line="276" w:lineRule="auto"/>
        <w:rPr>
          <w:rFonts w:ascii="Arial" w:eastAsia="Times New Roman" w:hAnsi="Arial"/>
          <w:b/>
          <w:noProof/>
          <w:sz w:val="32"/>
          <w:lang w:eastAsia="en-AU"/>
        </w:rPr>
      </w:pPr>
      <w:r>
        <w:br w:type="page"/>
      </w:r>
    </w:p>
    <w:tbl>
      <w:tblPr>
        <w:tblW w:w="8928" w:type="dxa"/>
        <w:tblInd w:w="-72" w:type="dxa"/>
        <w:tblLook w:val="00BF" w:firstRow="1" w:lastRow="0" w:firstColumn="1" w:lastColumn="0" w:noHBand="0" w:noVBand="0"/>
      </w:tblPr>
      <w:tblGrid>
        <w:gridCol w:w="236"/>
        <w:gridCol w:w="4228"/>
        <w:gridCol w:w="30"/>
        <w:gridCol w:w="4156"/>
        <w:gridCol w:w="278"/>
      </w:tblGrid>
      <w:tr w:rsidR="00C50208" w:rsidTr="00183CFD">
        <w:tc>
          <w:tcPr>
            <w:tcW w:w="4494" w:type="dxa"/>
            <w:gridSpan w:val="3"/>
            <w:tcBorders>
              <w:top w:val="single" w:sz="4" w:space="0" w:color="auto"/>
              <w:left w:val="single" w:sz="4" w:space="0" w:color="auto"/>
              <w:bottom w:val="nil"/>
              <w:right w:val="nil"/>
            </w:tcBorders>
          </w:tcPr>
          <w:p w:rsidR="00C50208" w:rsidRDefault="00C50208" w:rsidP="00183CFD">
            <w:pPr>
              <w:pStyle w:val="Header"/>
              <w:tabs>
                <w:tab w:val="left" w:pos="720"/>
              </w:tabs>
              <w:rPr>
                <w:rFonts w:ascii="Arial" w:hAnsi="Arial"/>
              </w:rPr>
            </w:pPr>
          </w:p>
          <w:p w:rsidR="00C50208" w:rsidRDefault="00C50208" w:rsidP="00C50208">
            <w:pPr>
              <w:pStyle w:val="Header"/>
              <w:numPr>
                <w:ilvl w:val="0"/>
                <w:numId w:val="9"/>
              </w:numPr>
              <w:tabs>
                <w:tab w:val="left" w:pos="720"/>
              </w:tabs>
              <w:rPr>
                <w:rFonts w:ascii="Arial" w:hAnsi="Arial"/>
              </w:rPr>
            </w:pPr>
            <w:r>
              <w:rPr>
                <w:rFonts w:ascii="Arial" w:hAnsi="Arial"/>
                <w:sz w:val="22"/>
              </w:rPr>
              <w:t>elements to be considered when designing a training session</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w:t>
            </w:r>
          </w:p>
          <w:p w:rsidR="00C50208" w:rsidRDefault="00C50208" w:rsidP="00183CFD">
            <w:pPr>
              <w:pStyle w:val="ListBullet1"/>
              <w:numPr>
                <w:ilvl w:val="0"/>
                <w:numId w:val="0"/>
              </w:numPr>
            </w:pPr>
          </w:p>
          <w:p w:rsidR="00C50208" w:rsidRDefault="00C50208" w:rsidP="00183CFD">
            <w:pPr>
              <w:pStyle w:val="Header"/>
              <w:tabs>
                <w:tab w:val="left" w:pos="720"/>
              </w:tabs>
              <w:ind w:left="368"/>
              <w:rPr>
                <w:rFonts w:ascii="Arial" w:hAnsi="Arial"/>
              </w:rPr>
            </w:pPr>
          </w:p>
        </w:tc>
        <w:tc>
          <w:tcPr>
            <w:tcW w:w="4434" w:type="dxa"/>
            <w:gridSpan w:val="2"/>
            <w:tcBorders>
              <w:top w:val="single" w:sz="4" w:space="0" w:color="auto"/>
              <w:left w:val="nil"/>
              <w:bottom w:val="nil"/>
              <w:right w:val="single" w:sz="4" w:space="0" w:color="auto"/>
            </w:tcBorders>
          </w:tcPr>
          <w:p w:rsidR="00C50208" w:rsidRDefault="00C50208" w:rsidP="00183CFD">
            <w:pPr>
              <w:rPr>
                <w:rFonts w:ascii="Arial" w:hAnsi="Arial"/>
              </w:rPr>
            </w:pPr>
          </w:p>
          <w:p w:rsidR="00C50208" w:rsidRDefault="00C50208" w:rsidP="00C50208">
            <w:pPr>
              <w:numPr>
                <w:ilvl w:val="0"/>
                <w:numId w:val="9"/>
              </w:numPr>
              <w:rPr>
                <w:rFonts w:ascii="Arial" w:hAnsi="Arial"/>
              </w:rPr>
            </w:pPr>
            <w:r>
              <w:rPr>
                <w:rFonts w:ascii="Arial" w:hAnsi="Arial"/>
                <w:sz w:val="22"/>
              </w:rPr>
              <w:t>examine different methods of structuring training sessions</w:t>
            </w:r>
          </w:p>
          <w:p w:rsidR="00C50208" w:rsidRDefault="00C50208" w:rsidP="00183CFD">
            <w:pPr>
              <w:rPr>
                <w:rFonts w:ascii="Arial" w:hAnsi="Arial"/>
              </w:rPr>
            </w:pPr>
          </w:p>
          <w:p w:rsidR="00C50208" w:rsidRDefault="00C50208" w:rsidP="00C50208">
            <w:pPr>
              <w:numPr>
                <w:ilvl w:val="0"/>
                <w:numId w:val="9"/>
              </w:numPr>
              <w:rPr>
                <w:rFonts w:ascii="Arial" w:hAnsi="Arial"/>
              </w:rPr>
            </w:pPr>
            <w:proofErr w:type="gramStart"/>
            <w:r>
              <w:rPr>
                <w:rFonts w:ascii="Arial" w:hAnsi="Arial"/>
                <w:sz w:val="22"/>
              </w:rPr>
              <w:t>design</w:t>
            </w:r>
            <w:proofErr w:type="gramEnd"/>
            <w:r>
              <w:rPr>
                <w:rFonts w:ascii="Arial" w:hAnsi="Arial"/>
                <w:sz w:val="22"/>
              </w:rPr>
              <w:t xml:space="preserve"> and implement a training session for a specific event. Evaluate the session by considering questions such as:</w:t>
            </w:r>
          </w:p>
          <w:p w:rsidR="00C50208" w:rsidRDefault="00C50208" w:rsidP="00C50208">
            <w:pPr>
              <w:numPr>
                <w:ilvl w:val="0"/>
                <w:numId w:val="11"/>
              </w:numPr>
              <w:ind w:left="593"/>
              <w:rPr>
                <w:rFonts w:ascii="Arial" w:hAnsi="Arial"/>
              </w:rPr>
            </w:pPr>
            <w:proofErr w:type="gramStart"/>
            <w:r>
              <w:rPr>
                <w:rFonts w:ascii="Arial" w:hAnsi="Arial"/>
                <w:sz w:val="22"/>
              </w:rPr>
              <w:t>did</w:t>
            </w:r>
            <w:proofErr w:type="gramEnd"/>
            <w:r>
              <w:rPr>
                <w:rFonts w:ascii="Arial" w:hAnsi="Arial"/>
                <w:sz w:val="22"/>
              </w:rPr>
              <w:t xml:space="preserve"> the activities match the abilities of the group?</w:t>
            </w:r>
          </w:p>
          <w:p w:rsidR="00C50208" w:rsidRDefault="00C50208" w:rsidP="00C50208">
            <w:pPr>
              <w:numPr>
                <w:ilvl w:val="0"/>
                <w:numId w:val="11"/>
              </w:numPr>
              <w:ind w:left="593"/>
              <w:rPr>
                <w:rFonts w:ascii="Arial" w:hAnsi="Arial"/>
              </w:rPr>
            </w:pPr>
            <w:proofErr w:type="gramStart"/>
            <w:r>
              <w:rPr>
                <w:rFonts w:ascii="Arial" w:hAnsi="Arial"/>
                <w:sz w:val="22"/>
              </w:rPr>
              <w:t>what</w:t>
            </w:r>
            <w:proofErr w:type="gramEnd"/>
            <w:r>
              <w:rPr>
                <w:rFonts w:ascii="Arial" w:hAnsi="Arial"/>
                <w:sz w:val="22"/>
              </w:rPr>
              <w:t xml:space="preserve"> was the reaction of the group?</w:t>
            </w:r>
          </w:p>
          <w:p w:rsidR="00C50208" w:rsidRDefault="00C50208" w:rsidP="00C50208">
            <w:pPr>
              <w:numPr>
                <w:ilvl w:val="0"/>
                <w:numId w:val="11"/>
              </w:numPr>
              <w:ind w:left="593"/>
              <w:rPr>
                <w:rFonts w:ascii="Arial" w:hAnsi="Arial"/>
              </w:rPr>
            </w:pPr>
            <w:proofErr w:type="gramStart"/>
            <w:r>
              <w:rPr>
                <w:rFonts w:ascii="Arial" w:hAnsi="Arial"/>
                <w:sz w:val="22"/>
              </w:rPr>
              <w:t>how</w:t>
            </w:r>
            <w:proofErr w:type="gramEnd"/>
            <w:r>
              <w:rPr>
                <w:rFonts w:ascii="Arial" w:hAnsi="Arial"/>
                <w:sz w:val="22"/>
              </w:rPr>
              <w:t xml:space="preserve"> could the session be modified?</w:t>
            </w:r>
          </w:p>
          <w:p w:rsidR="00C50208" w:rsidRDefault="00C50208" w:rsidP="00183CFD">
            <w:pPr>
              <w:ind w:left="340"/>
              <w:rPr>
                <w:rFonts w:ascii="Arial" w:hAnsi="Arial"/>
              </w:rPr>
            </w:pPr>
          </w:p>
        </w:tc>
      </w:tr>
      <w:tr w:rsidR="00C50208" w:rsidTr="00183CFD">
        <w:tc>
          <w:tcPr>
            <w:tcW w:w="4494" w:type="dxa"/>
            <w:gridSpan w:val="3"/>
            <w:tcBorders>
              <w:top w:val="nil"/>
              <w:left w:val="single" w:sz="4" w:space="0" w:color="auto"/>
              <w:bottom w:val="nil"/>
              <w:right w:val="nil"/>
            </w:tcBorders>
          </w:tcPr>
          <w:p w:rsidR="00C50208" w:rsidRDefault="00C50208" w:rsidP="00C50208">
            <w:pPr>
              <w:pStyle w:val="Header"/>
              <w:numPr>
                <w:ilvl w:val="0"/>
                <w:numId w:val="12"/>
              </w:numPr>
              <w:tabs>
                <w:tab w:val="left" w:pos="720"/>
              </w:tabs>
              <w:rPr>
                <w:rFonts w:ascii="Arial" w:hAnsi="Arial"/>
              </w:rPr>
            </w:pPr>
            <w:r>
              <w:rPr>
                <w:rFonts w:ascii="Arial" w:hAnsi="Arial"/>
                <w:sz w:val="22"/>
              </w:rPr>
              <w:t>planning to avoid overtraining</w:t>
            </w:r>
          </w:p>
          <w:p w:rsidR="00C50208" w:rsidRDefault="001469B3" w:rsidP="00C50208">
            <w:pPr>
              <w:pStyle w:val="Header"/>
              <w:numPr>
                <w:ilvl w:val="0"/>
                <w:numId w:val="13"/>
              </w:numPr>
              <w:tabs>
                <w:tab w:val="clear" w:pos="617"/>
                <w:tab w:val="num" w:pos="720"/>
              </w:tabs>
              <w:ind w:left="720" w:hanging="360"/>
              <w:rPr>
                <w:rFonts w:ascii="Arial" w:hAnsi="Arial"/>
              </w:rPr>
            </w:pPr>
            <w:r>
              <w:rPr>
                <w:rFonts w:ascii="Arial" w:hAnsi="Arial"/>
                <w:sz w:val="22"/>
              </w:rPr>
              <w:t>__________________________</w:t>
            </w:r>
          </w:p>
          <w:p w:rsidR="00C50208" w:rsidRDefault="001469B3" w:rsidP="00C50208">
            <w:pPr>
              <w:pStyle w:val="Header"/>
              <w:numPr>
                <w:ilvl w:val="0"/>
                <w:numId w:val="13"/>
              </w:numPr>
              <w:tabs>
                <w:tab w:val="clear" w:pos="617"/>
                <w:tab w:val="num" w:pos="720"/>
              </w:tabs>
              <w:ind w:left="720" w:hanging="360"/>
              <w:rPr>
                <w:rFonts w:ascii="Arial" w:hAnsi="Arial"/>
              </w:rPr>
            </w:pPr>
            <w:r>
              <w:rPr>
                <w:rFonts w:ascii="Arial" w:hAnsi="Arial"/>
                <w:sz w:val="22"/>
              </w:rPr>
              <w:t>_________________________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___________</w:t>
            </w:r>
            <w:r w:rsidR="00C50208">
              <w:rPr>
                <w:rFonts w:ascii="Arial" w:hAnsi="Arial"/>
                <w:sz w:val="22"/>
              </w:rPr>
              <w:t xml:space="preserve">, </w:t>
            </w:r>
            <w:r>
              <w:rPr>
                <w:rFonts w:ascii="Arial" w:hAnsi="Arial"/>
                <w:sz w:val="22"/>
              </w:rPr>
              <w:t>___________</w:t>
            </w:r>
          </w:p>
          <w:p w:rsidR="00C50208" w:rsidRDefault="001469B3" w:rsidP="001469B3">
            <w:pPr>
              <w:pStyle w:val="Header"/>
              <w:numPr>
                <w:ilvl w:val="0"/>
                <w:numId w:val="13"/>
              </w:numPr>
              <w:tabs>
                <w:tab w:val="clear" w:pos="617"/>
                <w:tab w:val="num" w:pos="720"/>
              </w:tabs>
              <w:ind w:left="720" w:hanging="360"/>
              <w:rPr>
                <w:rFonts w:ascii="Arial" w:hAnsi="Arial"/>
              </w:rPr>
            </w:pPr>
            <w:r>
              <w:rPr>
                <w:rFonts w:ascii="Arial" w:hAnsi="Arial"/>
                <w:sz w:val="22"/>
              </w:rPr>
              <w:t>_________________________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___________________</w:t>
            </w:r>
            <w:r w:rsidR="00C50208">
              <w:rPr>
                <w:rFonts w:ascii="Arial" w:hAnsi="Arial"/>
                <w:sz w:val="22"/>
              </w:rPr>
              <w:t>.</w:t>
            </w:r>
          </w:p>
        </w:tc>
        <w:tc>
          <w:tcPr>
            <w:tcW w:w="4434" w:type="dxa"/>
            <w:gridSpan w:val="2"/>
            <w:tcBorders>
              <w:top w:val="nil"/>
              <w:left w:val="nil"/>
              <w:bottom w:val="nil"/>
              <w:right w:val="single" w:sz="4" w:space="0" w:color="auto"/>
            </w:tcBorders>
          </w:tcPr>
          <w:p w:rsidR="00C50208" w:rsidRDefault="00C50208" w:rsidP="00C50208">
            <w:pPr>
              <w:numPr>
                <w:ilvl w:val="0"/>
                <w:numId w:val="14"/>
              </w:numPr>
              <w:rPr>
                <w:rFonts w:ascii="Arial" w:hAnsi="Arial"/>
              </w:rPr>
            </w:pPr>
            <w:r>
              <w:rPr>
                <w:rFonts w:ascii="Arial" w:hAnsi="Arial"/>
                <w:sz w:val="22"/>
              </w:rPr>
              <w:t>analyse overtraining by considering questions such as:</w:t>
            </w:r>
          </w:p>
          <w:p w:rsidR="00C50208" w:rsidRDefault="00C50208" w:rsidP="00C50208">
            <w:pPr>
              <w:numPr>
                <w:ilvl w:val="0"/>
                <w:numId w:val="15"/>
              </w:numPr>
              <w:ind w:left="593"/>
              <w:rPr>
                <w:rFonts w:ascii="Arial" w:hAnsi="Arial"/>
              </w:rPr>
            </w:pPr>
            <w:proofErr w:type="gramStart"/>
            <w:r>
              <w:rPr>
                <w:rFonts w:ascii="Arial" w:hAnsi="Arial"/>
                <w:sz w:val="22"/>
              </w:rPr>
              <w:t>how</w:t>
            </w:r>
            <w:proofErr w:type="gramEnd"/>
            <w:r>
              <w:rPr>
                <w:rFonts w:ascii="Arial" w:hAnsi="Arial"/>
                <w:sz w:val="22"/>
              </w:rPr>
              <w:t xml:space="preserve"> much training is too much?</w:t>
            </w:r>
          </w:p>
          <w:p w:rsidR="00C50208" w:rsidRDefault="00C50208" w:rsidP="00C50208">
            <w:pPr>
              <w:numPr>
                <w:ilvl w:val="0"/>
                <w:numId w:val="15"/>
              </w:numPr>
              <w:ind w:left="593"/>
              <w:rPr>
                <w:rFonts w:ascii="Arial" w:hAnsi="Arial"/>
              </w:rPr>
            </w:pPr>
            <w:proofErr w:type="gramStart"/>
            <w:r>
              <w:rPr>
                <w:rFonts w:ascii="Arial" w:hAnsi="Arial"/>
                <w:sz w:val="22"/>
              </w:rPr>
              <w:t>how</w:t>
            </w:r>
            <w:proofErr w:type="gramEnd"/>
            <w:r>
              <w:rPr>
                <w:rFonts w:ascii="Arial" w:hAnsi="Arial"/>
                <w:sz w:val="22"/>
              </w:rPr>
              <w:t xml:space="preserve"> do you identify an overtrained athlete?</w:t>
            </w:r>
          </w:p>
          <w:p w:rsidR="00C50208" w:rsidRDefault="00C50208" w:rsidP="00C50208">
            <w:pPr>
              <w:numPr>
                <w:ilvl w:val="0"/>
                <w:numId w:val="15"/>
              </w:numPr>
              <w:ind w:left="593"/>
              <w:rPr>
                <w:rFonts w:ascii="Arial" w:hAnsi="Arial"/>
              </w:rPr>
            </w:pPr>
            <w:proofErr w:type="gramStart"/>
            <w:r>
              <w:rPr>
                <w:rFonts w:ascii="Arial" w:hAnsi="Arial"/>
                <w:sz w:val="22"/>
              </w:rPr>
              <w:t>what</w:t>
            </w:r>
            <w:proofErr w:type="gramEnd"/>
            <w:r>
              <w:rPr>
                <w:rFonts w:ascii="Arial" w:hAnsi="Arial"/>
                <w:sz w:val="22"/>
              </w:rPr>
              <w:t xml:space="preserve"> do you do if you identify an overtrained athlete?</w:t>
            </w:r>
          </w:p>
          <w:p w:rsidR="00C50208" w:rsidRDefault="00C50208" w:rsidP="00C50208">
            <w:pPr>
              <w:numPr>
                <w:ilvl w:val="0"/>
                <w:numId w:val="15"/>
              </w:numPr>
              <w:ind w:left="593"/>
              <w:rPr>
                <w:rFonts w:ascii="Arial" w:hAnsi="Arial"/>
              </w:rPr>
            </w:pPr>
            <w:proofErr w:type="gramStart"/>
            <w:r w:rsidDel="00564A7A">
              <w:rPr>
                <w:rFonts w:ascii="Arial" w:hAnsi="Arial"/>
                <w:sz w:val="22"/>
              </w:rPr>
              <w:t>h</w:t>
            </w:r>
            <w:r>
              <w:rPr>
                <w:rFonts w:ascii="Arial" w:hAnsi="Arial"/>
                <w:sz w:val="22"/>
              </w:rPr>
              <w:t>ow</w:t>
            </w:r>
            <w:proofErr w:type="gramEnd"/>
            <w:r>
              <w:rPr>
                <w:rFonts w:ascii="Arial" w:hAnsi="Arial"/>
                <w:sz w:val="22"/>
              </w:rPr>
              <w:t xml:space="preserve"> can overtraining be avoided? </w:t>
            </w:r>
          </w:p>
          <w:p w:rsidR="00C50208" w:rsidRDefault="00C50208" w:rsidP="00183CFD">
            <w:pPr>
              <w:ind w:left="340"/>
              <w:rPr>
                <w:rFonts w:ascii="Arial" w:hAnsi="Arial"/>
              </w:rPr>
            </w:pPr>
          </w:p>
        </w:tc>
      </w:tr>
      <w:tr w:rsidR="00C50208" w:rsidTr="00183CFD">
        <w:tc>
          <w:tcPr>
            <w:tcW w:w="8928" w:type="dxa"/>
            <w:gridSpan w:val="5"/>
            <w:tcBorders>
              <w:top w:val="nil"/>
              <w:left w:val="single" w:sz="4" w:space="0" w:color="auto"/>
              <w:bottom w:val="nil"/>
              <w:right w:val="single" w:sz="4" w:space="0" w:color="auto"/>
            </w:tcBorders>
          </w:tcPr>
          <w:p w:rsidR="00C50208" w:rsidRDefault="00C50208" w:rsidP="00183CFD">
            <w:pPr>
              <w:spacing w:before="120" w:after="120"/>
              <w:jc w:val="center"/>
              <w:rPr>
                <w:rFonts w:ascii="Arial" w:hAnsi="Arial"/>
              </w:rPr>
            </w:pPr>
            <w:r>
              <w:rPr>
                <w:rFonts w:ascii="Arial" w:hAnsi="Arial"/>
                <w:b/>
                <w:szCs w:val="24"/>
              </w:rPr>
              <w:t xml:space="preserve">CQ3: </w:t>
            </w:r>
            <w:r w:rsidRPr="00315340">
              <w:rPr>
                <w:rFonts w:ascii="Arial" w:hAnsi="Arial"/>
                <w:b/>
                <w:szCs w:val="24"/>
              </w:rPr>
              <w:t>What ethical issues are related to improving performance?</w:t>
            </w:r>
          </w:p>
        </w:tc>
      </w:tr>
      <w:tr w:rsidR="00C50208" w:rsidTr="00183CFD">
        <w:trPr>
          <w:trHeight w:val="3979"/>
        </w:trPr>
        <w:tc>
          <w:tcPr>
            <w:tcW w:w="4464" w:type="dxa"/>
            <w:gridSpan w:val="2"/>
            <w:tcBorders>
              <w:top w:val="nil"/>
              <w:left w:val="single" w:sz="4" w:space="0" w:color="auto"/>
              <w:bottom w:val="nil"/>
            </w:tcBorders>
          </w:tcPr>
          <w:p w:rsidR="00C50208" w:rsidRDefault="00C50208" w:rsidP="00183CFD">
            <w:pPr>
              <w:rPr>
                <w:rFonts w:ascii="Arial" w:hAnsi="Arial"/>
              </w:rPr>
            </w:pPr>
            <w:r>
              <w:rPr>
                <w:rFonts w:ascii="Arial" w:hAnsi="Arial"/>
                <w:sz w:val="22"/>
              </w:rPr>
              <w:t>Students learn about:</w:t>
            </w:r>
          </w:p>
          <w:p w:rsidR="00C50208" w:rsidRDefault="00C50208" w:rsidP="00183CFD">
            <w:pPr>
              <w:rPr>
                <w:rFonts w:ascii="Arial" w:hAnsi="Arial"/>
              </w:rPr>
            </w:pPr>
          </w:p>
          <w:p w:rsidR="00C50208" w:rsidRDefault="00C50208" w:rsidP="00C50208">
            <w:pPr>
              <w:numPr>
                <w:ilvl w:val="0"/>
                <w:numId w:val="16"/>
              </w:numPr>
              <w:rPr>
                <w:rFonts w:ascii="Arial" w:hAnsi="Arial"/>
              </w:rPr>
            </w:pPr>
            <w:r>
              <w:rPr>
                <w:rFonts w:ascii="Arial" w:hAnsi="Arial"/>
                <w:sz w:val="22"/>
              </w:rPr>
              <w:t>use of drugs</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___________________________</w:t>
            </w:r>
          </w:p>
          <w:p w:rsidR="001469B3" w:rsidRPr="00173624" w:rsidRDefault="001469B3" w:rsidP="001469B3">
            <w:pPr>
              <w:pStyle w:val="Header"/>
              <w:ind w:left="612"/>
              <w:rPr>
                <w:rFonts w:ascii="Arial" w:hAnsi="Arial"/>
                <w:b/>
              </w:rPr>
            </w:pPr>
            <w:r>
              <w:rPr>
                <w:rFonts w:ascii="Arial" w:hAnsi="Arial"/>
                <w:sz w:val="22"/>
              </w:rPr>
              <w:t>___________________________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___________________________</w:t>
            </w:r>
          </w:p>
          <w:p w:rsidR="001469B3" w:rsidRPr="00173624" w:rsidRDefault="001469B3" w:rsidP="001469B3">
            <w:pPr>
              <w:pStyle w:val="Header"/>
              <w:ind w:left="612"/>
              <w:rPr>
                <w:rFonts w:ascii="Arial" w:hAnsi="Arial"/>
                <w:b/>
              </w:rPr>
            </w:pPr>
            <w:r>
              <w:rPr>
                <w:rFonts w:ascii="Arial" w:hAnsi="Arial"/>
                <w:sz w:val="22"/>
              </w:rPr>
              <w:t>___________________________</w:t>
            </w:r>
          </w:p>
          <w:p w:rsidR="001469B3" w:rsidRPr="001469B3" w:rsidRDefault="001469B3" w:rsidP="001469B3">
            <w:pPr>
              <w:pStyle w:val="Header"/>
              <w:numPr>
                <w:ilvl w:val="0"/>
                <w:numId w:val="5"/>
              </w:numPr>
              <w:ind w:left="612" w:hanging="355"/>
              <w:rPr>
                <w:rFonts w:ascii="Arial" w:hAnsi="Arial"/>
                <w:b/>
              </w:rPr>
            </w:pPr>
            <w:r>
              <w:rPr>
                <w:rFonts w:ascii="Arial" w:hAnsi="Arial"/>
                <w:sz w:val="22"/>
              </w:rPr>
              <w:t>___________________________</w:t>
            </w:r>
          </w:p>
          <w:p w:rsidR="001469B3" w:rsidRPr="00173624" w:rsidRDefault="001469B3" w:rsidP="001469B3">
            <w:pPr>
              <w:pStyle w:val="Header"/>
              <w:ind w:left="612"/>
              <w:rPr>
                <w:rFonts w:ascii="Arial" w:hAnsi="Arial"/>
                <w:b/>
              </w:rPr>
            </w:pPr>
            <w:r>
              <w:rPr>
                <w:rFonts w:ascii="Arial" w:hAnsi="Arial"/>
                <w:sz w:val="22"/>
              </w:rPr>
              <w:t>___________________________</w:t>
            </w:r>
          </w:p>
          <w:p w:rsidR="001469B3" w:rsidRPr="001469B3" w:rsidRDefault="001469B3" w:rsidP="001469B3">
            <w:pPr>
              <w:pStyle w:val="Header"/>
              <w:numPr>
                <w:ilvl w:val="0"/>
                <w:numId w:val="5"/>
              </w:numPr>
              <w:ind w:left="612" w:hanging="355"/>
              <w:rPr>
                <w:rFonts w:ascii="Arial" w:hAnsi="Arial"/>
                <w:b/>
              </w:rPr>
            </w:pPr>
            <w:r>
              <w:rPr>
                <w:rFonts w:ascii="Arial" w:hAnsi="Arial"/>
                <w:sz w:val="22"/>
              </w:rPr>
              <w:t>___________________________</w:t>
            </w:r>
          </w:p>
          <w:p w:rsidR="001469B3" w:rsidRPr="001469B3" w:rsidRDefault="001469B3" w:rsidP="001469B3">
            <w:pPr>
              <w:pStyle w:val="Header"/>
              <w:ind w:left="612"/>
              <w:rPr>
                <w:rFonts w:ascii="Arial" w:hAnsi="Arial"/>
                <w:b/>
              </w:rPr>
            </w:pPr>
            <w:r>
              <w:rPr>
                <w:rFonts w:ascii="Arial" w:hAnsi="Arial"/>
                <w:sz w:val="22"/>
              </w:rPr>
              <w:t>___________________________</w:t>
            </w:r>
          </w:p>
          <w:p w:rsidR="001469B3" w:rsidRPr="00173624" w:rsidRDefault="001469B3" w:rsidP="001469B3">
            <w:pPr>
              <w:pStyle w:val="Header"/>
              <w:numPr>
                <w:ilvl w:val="0"/>
                <w:numId w:val="5"/>
              </w:numPr>
              <w:ind w:left="612" w:hanging="355"/>
              <w:rPr>
                <w:rFonts w:ascii="Arial" w:hAnsi="Arial"/>
                <w:b/>
              </w:rPr>
            </w:pPr>
            <w:r>
              <w:rPr>
                <w:rFonts w:ascii="Arial" w:hAnsi="Arial"/>
                <w:sz w:val="22"/>
              </w:rPr>
              <w:t>___________________________</w:t>
            </w:r>
          </w:p>
          <w:p w:rsidR="00C50208" w:rsidRDefault="001469B3" w:rsidP="001469B3">
            <w:pPr>
              <w:tabs>
                <w:tab w:val="num" w:pos="639"/>
              </w:tabs>
              <w:ind w:left="593"/>
              <w:rPr>
                <w:rFonts w:ascii="Arial" w:hAnsi="Arial"/>
              </w:rPr>
            </w:pPr>
            <w:r>
              <w:rPr>
                <w:rFonts w:ascii="Arial" w:hAnsi="Arial"/>
                <w:sz w:val="22"/>
              </w:rPr>
              <w:t>___________________________</w:t>
            </w:r>
          </w:p>
          <w:p w:rsidR="001469B3" w:rsidRDefault="001469B3" w:rsidP="001469B3">
            <w:pPr>
              <w:tabs>
                <w:tab w:val="num" w:pos="639"/>
              </w:tabs>
              <w:ind w:left="593"/>
              <w:rPr>
                <w:rFonts w:ascii="Arial" w:hAnsi="Arial"/>
              </w:rPr>
            </w:pPr>
          </w:p>
        </w:tc>
        <w:tc>
          <w:tcPr>
            <w:tcW w:w="4464" w:type="dxa"/>
            <w:gridSpan w:val="3"/>
            <w:tcBorders>
              <w:top w:val="nil"/>
              <w:bottom w:val="nil"/>
              <w:right w:val="single" w:sz="4" w:space="0" w:color="auto"/>
            </w:tcBorders>
          </w:tcPr>
          <w:p w:rsidR="00C50208" w:rsidRDefault="00C50208" w:rsidP="00183CFD">
            <w:pPr>
              <w:rPr>
                <w:rFonts w:ascii="Arial" w:hAnsi="Arial"/>
              </w:rPr>
            </w:pPr>
            <w:r>
              <w:rPr>
                <w:rFonts w:ascii="Arial" w:hAnsi="Arial"/>
                <w:sz w:val="22"/>
              </w:rPr>
              <w:t>Students learn to:</w:t>
            </w:r>
          </w:p>
          <w:p w:rsidR="00C50208" w:rsidRDefault="00C50208" w:rsidP="00183CFD">
            <w:pPr>
              <w:rPr>
                <w:rFonts w:ascii="Arial" w:hAnsi="Arial"/>
              </w:rPr>
            </w:pPr>
          </w:p>
          <w:p w:rsidR="00C50208" w:rsidRDefault="00C50208" w:rsidP="00C50208">
            <w:pPr>
              <w:numPr>
                <w:ilvl w:val="0"/>
                <w:numId w:val="16"/>
              </w:numPr>
              <w:rPr>
                <w:rFonts w:ascii="Arial" w:hAnsi="Arial"/>
              </w:rPr>
            </w:pPr>
            <w:r>
              <w:rPr>
                <w:rFonts w:ascii="Arial" w:hAnsi="Arial"/>
                <w:sz w:val="22"/>
              </w:rPr>
              <w:t xml:space="preserve">justify the reasons drugs are considered to be unethical and carry a range of risks for the athlete </w:t>
            </w:r>
          </w:p>
          <w:p w:rsidR="00C50208" w:rsidRDefault="00C50208" w:rsidP="00183CFD">
            <w:pPr>
              <w:rPr>
                <w:rFonts w:ascii="Arial" w:hAnsi="Arial"/>
              </w:rPr>
            </w:pPr>
          </w:p>
          <w:p w:rsidR="00C50208" w:rsidRDefault="00C50208" w:rsidP="00C50208">
            <w:pPr>
              <w:pStyle w:val="BodyText3"/>
              <w:numPr>
                <w:ilvl w:val="0"/>
                <w:numId w:val="18"/>
              </w:numPr>
              <w:rPr>
                <w:rFonts w:ascii="Arial" w:hAnsi="Arial"/>
              </w:rPr>
            </w:pPr>
            <w:r>
              <w:rPr>
                <w:rFonts w:ascii="Arial" w:hAnsi="Arial"/>
              </w:rPr>
              <w:t>argue issues related to drug testing such as:</w:t>
            </w:r>
          </w:p>
          <w:p w:rsidR="00C50208" w:rsidRDefault="00C50208" w:rsidP="00C50208">
            <w:pPr>
              <w:numPr>
                <w:ilvl w:val="0"/>
                <w:numId w:val="19"/>
              </w:numPr>
              <w:ind w:left="618" w:hanging="251"/>
              <w:rPr>
                <w:rFonts w:ascii="Arial" w:hAnsi="Arial"/>
              </w:rPr>
            </w:pPr>
            <w:proofErr w:type="gramStart"/>
            <w:r>
              <w:rPr>
                <w:rFonts w:ascii="Arial" w:hAnsi="Arial"/>
                <w:sz w:val="22"/>
              </w:rPr>
              <w:t>at</w:t>
            </w:r>
            <w:proofErr w:type="gramEnd"/>
            <w:r>
              <w:rPr>
                <w:rFonts w:ascii="Arial" w:hAnsi="Arial"/>
                <w:sz w:val="22"/>
              </w:rPr>
              <w:t xml:space="preserve"> what level of competition should drug testing be introduced?</w:t>
            </w:r>
          </w:p>
          <w:p w:rsidR="00C50208" w:rsidRDefault="00C50208" w:rsidP="00C50208">
            <w:pPr>
              <w:numPr>
                <w:ilvl w:val="0"/>
                <w:numId w:val="19"/>
              </w:numPr>
              <w:ind w:left="618" w:hanging="251"/>
              <w:rPr>
                <w:rFonts w:ascii="Arial" w:hAnsi="Arial"/>
              </w:rPr>
            </w:pPr>
            <w:proofErr w:type="gramStart"/>
            <w:r>
              <w:rPr>
                <w:rFonts w:ascii="Arial" w:hAnsi="Arial"/>
                <w:sz w:val="22"/>
              </w:rPr>
              <w:t>which</w:t>
            </w:r>
            <w:proofErr w:type="gramEnd"/>
            <w:r>
              <w:rPr>
                <w:rFonts w:ascii="Arial" w:hAnsi="Arial"/>
                <w:sz w:val="22"/>
              </w:rPr>
              <w:t xml:space="preserve"> drugs should be tested for?</w:t>
            </w:r>
          </w:p>
          <w:p w:rsidR="00C50208" w:rsidRDefault="00C50208" w:rsidP="00C50208">
            <w:pPr>
              <w:numPr>
                <w:ilvl w:val="0"/>
                <w:numId w:val="19"/>
              </w:numPr>
              <w:ind w:left="618" w:hanging="251"/>
              <w:rPr>
                <w:rFonts w:ascii="Arial" w:hAnsi="Arial"/>
              </w:rPr>
            </w:pPr>
            <w:proofErr w:type="gramStart"/>
            <w:r>
              <w:rPr>
                <w:rFonts w:ascii="Arial" w:hAnsi="Arial"/>
                <w:sz w:val="22"/>
              </w:rPr>
              <w:t>what</w:t>
            </w:r>
            <w:proofErr w:type="gramEnd"/>
            <w:r>
              <w:rPr>
                <w:rFonts w:ascii="Arial" w:hAnsi="Arial"/>
                <w:sz w:val="22"/>
              </w:rPr>
              <w:t xml:space="preserve"> are the pros and cons of drug testing?</w:t>
            </w:r>
          </w:p>
          <w:p w:rsidR="00C50208" w:rsidRPr="002B4302" w:rsidRDefault="00C50208" w:rsidP="00C50208">
            <w:pPr>
              <w:numPr>
                <w:ilvl w:val="0"/>
                <w:numId w:val="19"/>
              </w:numPr>
              <w:ind w:left="618" w:hanging="251"/>
              <w:rPr>
                <w:rFonts w:ascii="Arial" w:hAnsi="Arial"/>
                <w:b/>
                <w:szCs w:val="24"/>
              </w:rPr>
            </w:pPr>
            <w:proofErr w:type="gramStart"/>
            <w:r>
              <w:rPr>
                <w:rFonts w:ascii="Arial" w:hAnsi="Arial"/>
                <w:sz w:val="22"/>
              </w:rPr>
              <w:t>what</w:t>
            </w:r>
            <w:proofErr w:type="gramEnd"/>
            <w:r>
              <w:rPr>
                <w:rFonts w:ascii="Arial" w:hAnsi="Arial"/>
                <w:sz w:val="22"/>
              </w:rPr>
              <w:t xml:space="preserve"> should be the consequences of drug use?</w:t>
            </w:r>
          </w:p>
          <w:p w:rsidR="00C50208" w:rsidRPr="00315340" w:rsidRDefault="00C50208" w:rsidP="00183CFD">
            <w:pPr>
              <w:ind w:left="367"/>
              <w:rPr>
                <w:rFonts w:ascii="Arial" w:hAnsi="Arial"/>
                <w:b/>
                <w:szCs w:val="24"/>
              </w:rPr>
            </w:pPr>
          </w:p>
        </w:tc>
      </w:tr>
      <w:tr w:rsidR="00C50208" w:rsidTr="00183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236" w:type="dxa"/>
            <w:tcBorders>
              <w:top w:val="nil"/>
              <w:left w:val="single" w:sz="4" w:space="0" w:color="auto"/>
              <w:bottom w:val="single" w:sz="4" w:space="0" w:color="000000"/>
              <w:right w:val="nil"/>
            </w:tcBorders>
          </w:tcPr>
          <w:p w:rsidR="00C50208" w:rsidRPr="00B83FBC" w:rsidRDefault="00C50208" w:rsidP="00183CFD">
            <w:pPr>
              <w:rPr>
                <w:rFonts w:ascii="Helvetica" w:hAnsi="Helvetica"/>
                <w:strike/>
              </w:rPr>
            </w:pPr>
          </w:p>
        </w:tc>
        <w:tc>
          <w:tcPr>
            <w:tcW w:w="8414" w:type="dxa"/>
            <w:gridSpan w:val="3"/>
            <w:tcBorders>
              <w:top w:val="single" w:sz="4" w:space="0" w:color="auto"/>
              <w:left w:val="single" w:sz="4" w:space="0" w:color="000000"/>
              <w:bottom w:val="single" w:sz="4" w:space="0" w:color="000000"/>
              <w:right w:val="single" w:sz="4" w:space="0" w:color="000000"/>
            </w:tcBorders>
            <w:shd w:val="clear" w:color="auto" w:fill="FFFFFF"/>
          </w:tcPr>
          <w:p w:rsidR="00C50208" w:rsidRPr="008237A2" w:rsidRDefault="00C50208" w:rsidP="00183CFD">
            <w:pPr>
              <w:spacing w:before="60" w:after="60"/>
              <w:rPr>
                <w:rFonts w:ascii="Arial" w:hAnsi="Arial"/>
              </w:rPr>
            </w:pPr>
            <w:r>
              <w:rPr>
                <w:rFonts w:ascii="Arial" w:hAnsi="Arial"/>
                <w:b/>
                <w:sz w:val="22"/>
              </w:rPr>
              <w:t xml:space="preserve">Teacher Note:  </w:t>
            </w:r>
            <w:r>
              <w:rPr>
                <w:rFonts w:ascii="Arial" w:hAnsi="Arial"/>
                <w:sz w:val="22"/>
              </w:rPr>
              <w:t xml:space="preserve">Students need only a general understanding of the performance-related effects of, and the harm </w:t>
            </w:r>
            <w:r w:rsidRPr="002A6B32">
              <w:rPr>
                <w:rFonts w:ascii="Arial" w:hAnsi="Arial"/>
                <w:sz w:val="22"/>
              </w:rPr>
              <w:t>associated with, using</w:t>
            </w:r>
            <w:r>
              <w:rPr>
                <w:rFonts w:ascii="Arial" w:hAnsi="Arial"/>
                <w:sz w:val="22"/>
              </w:rPr>
              <w:t xml:space="preserve"> drugs</w:t>
            </w:r>
            <w:r w:rsidRPr="002A6B32">
              <w:rPr>
                <w:rFonts w:ascii="Arial" w:hAnsi="Arial"/>
                <w:sz w:val="22"/>
              </w:rPr>
              <w:t xml:space="preserve">. </w:t>
            </w:r>
            <w:r>
              <w:rPr>
                <w:rFonts w:ascii="Arial" w:hAnsi="Arial"/>
                <w:sz w:val="22"/>
              </w:rPr>
              <w:t>E</w:t>
            </w:r>
            <w:r w:rsidRPr="002A6B32">
              <w:rPr>
                <w:rFonts w:ascii="Arial" w:hAnsi="Arial"/>
                <w:sz w:val="22"/>
              </w:rPr>
              <w:t xml:space="preserve">thical considerations – such as fair play versus cheating, whether the drug use is for personal success or because sport is ‘big business’ – need to be </w:t>
            </w:r>
            <w:r>
              <w:rPr>
                <w:rFonts w:ascii="Arial" w:hAnsi="Arial"/>
                <w:sz w:val="22"/>
              </w:rPr>
              <w:t>explored.</w:t>
            </w:r>
          </w:p>
        </w:tc>
        <w:tc>
          <w:tcPr>
            <w:tcW w:w="278" w:type="dxa"/>
            <w:tcBorders>
              <w:top w:val="nil"/>
              <w:left w:val="single" w:sz="4" w:space="0" w:color="000000"/>
              <w:bottom w:val="nil"/>
              <w:right w:val="single" w:sz="4" w:space="0" w:color="auto"/>
            </w:tcBorders>
          </w:tcPr>
          <w:p w:rsidR="00C50208" w:rsidRDefault="00C50208" w:rsidP="00183CFD">
            <w:pPr>
              <w:rPr>
                <w:rFonts w:ascii="Arial" w:hAnsi="Arial"/>
              </w:rPr>
            </w:pPr>
          </w:p>
        </w:tc>
      </w:tr>
      <w:tr w:rsidR="00C50208" w:rsidTr="00C50208">
        <w:trPr>
          <w:trHeight w:val="2263"/>
        </w:trPr>
        <w:tc>
          <w:tcPr>
            <w:tcW w:w="4464" w:type="dxa"/>
            <w:gridSpan w:val="2"/>
            <w:tcBorders>
              <w:top w:val="nil"/>
              <w:left w:val="single" w:sz="4" w:space="0" w:color="auto"/>
              <w:bottom w:val="single" w:sz="4" w:space="0" w:color="auto"/>
            </w:tcBorders>
          </w:tcPr>
          <w:p w:rsidR="00C50208" w:rsidRDefault="00C50208" w:rsidP="00C50208">
            <w:pPr>
              <w:numPr>
                <w:ilvl w:val="0"/>
                <w:numId w:val="16"/>
              </w:numPr>
              <w:rPr>
                <w:rFonts w:ascii="Arial" w:hAnsi="Arial"/>
              </w:rPr>
            </w:pPr>
            <w:r>
              <w:rPr>
                <w:rFonts w:ascii="Arial" w:hAnsi="Arial"/>
                <w:sz w:val="22"/>
              </w:rPr>
              <w:t>use of technology</w:t>
            </w:r>
          </w:p>
          <w:p w:rsidR="00C50208" w:rsidRDefault="001469B3" w:rsidP="00C50208">
            <w:pPr>
              <w:numPr>
                <w:ilvl w:val="0"/>
                <w:numId w:val="17"/>
              </w:numPr>
              <w:tabs>
                <w:tab w:val="num" w:pos="639"/>
              </w:tabs>
              <w:rPr>
                <w:rFonts w:ascii="Arial" w:hAnsi="Arial"/>
              </w:rPr>
            </w:pPr>
            <w:r>
              <w:rPr>
                <w:rFonts w:ascii="Arial" w:hAnsi="Arial"/>
                <w:sz w:val="22"/>
              </w:rPr>
              <w:t>________________________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_________________________</w:t>
            </w:r>
            <w:r w:rsidR="00C50208">
              <w:rPr>
                <w:rFonts w:ascii="Arial" w:hAnsi="Arial"/>
                <w:sz w:val="22"/>
              </w:rPr>
              <w:t xml:space="preserve">, </w:t>
            </w:r>
            <w:r>
              <w:rPr>
                <w:rFonts w:ascii="Arial" w:hAnsi="Arial"/>
                <w:sz w:val="22"/>
              </w:rPr>
              <w:t>_________________________.</w:t>
            </w:r>
          </w:p>
          <w:p w:rsidR="00C50208" w:rsidRDefault="001469B3" w:rsidP="00C50208">
            <w:pPr>
              <w:numPr>
                <w:ilvl w:val="0"/>
                <w:numId w:val="17"/>
              </w:numPr>
              <w:tabs>
                <w:tab w:val="num" w:pos="639"/>
              </w:tabs>
              <w:rPr>
                <w:rFonts w:ascii="Arial" w:hAnsi="Arial"/>
              </w:rPr>
            </w:pPr>
            <w:r>
              <w:rPr>
                <w:rFonts w:ascii="Arial" w:hAnsi="Arial"/>
                <w:sz w:val="22"/>
              </w:rPr>
              <w:t>________________________</w:t>
            </w:r>
            <w:r w:rsidR="00C50208">
              <w:rPr>
                <w:rFonts w:ascii="Arial" w:hAnsi="Arial"/>
                <w:sz w:val="22"/>
              </w:rPr>
              <w:t xml:space="preserve">, </w:t>
            </w:r>
            <w:proofErr w:type="spellStart"/>
            <w:r w:rsidR="00C50208">
              <w:rPr>
                <w:rFonts w:ascii="Arial" w:hAnsi="Arial"/>
                <w:sz w:val="22"/>
              </w:rPr>
              <w:t>eg</w:t>
            </w:r>
            <w:proofErr w:type="spellEnd"/>
            <w:r w:rsidR="00C50208">
              <w:rPr>
                <w:rFonts w:ascii="Arial" w:hAnsi="Arial"/>
                <w:sz w:val="22"/>
              </w:rPr>
              <w:t xml:space="preserve"> </w:t>
            </w:r>
            <w:r>
              <w:rPr>
                <w:rFonts w:ascii="Arial" w:hAnsi="Arial"/>
                <w:sz w:val="22"/>
              </w:rPr>
              <w:t>______________</w:t>
            </w:r>
            <w:r w:rsidR="00C50208">
              <w:rPr>
                <w:rFonts w:ascii="Arial" w:hAnsi="Arial"/>
                <w:sz w:val="22"/>
              </w:rPr>
              <w:t xml:space="preserve">, </w:t>
            </w:r>
            <w:r>
              <w:rPr>
                <w:rFonts w:ascii="Arial" w:hAnsi="Arial"/>
                <w:sz w:val="22"/>
              </w:rPr>
              <w:t>___________</w:t>
            </w:r>
            <w:r w:rsidR="00C50208">
              <w:rPr>
                <w:rFonts w:ascii="Arial" w:hAnsi="Arial"/>
                <w:sz w:val="22"/>
              </w:rPr>
              <w:t xml:space="preserve"> </w:t>
            </w:r>
          </w:p>
          <w:p w:rsidR="00C50208" w:rsidRDefault="00C50208" w:rsidP="00183CFD">
            <w:pPr>
              <w:rPr>
                <w:rFonts w:ascii="Arial" w:hAnsi="Arial"/>
              </w:rPr>
            </w:pPr>
          </w:p>
        </w:tc>
        <w:tc>
          <w:tcPr>
            <w:tcW w:w="4464" w:type="dxa"/>
            <w:gridSpan w:val="3"/>
            <w:tcBorders>
              <w:top w:val="nil"/>
              <w:bottom w:val="single" w:sz="4" w:space="0" w:color="auto"/>
              <w:right w:val="single" w:sz="4" w:space="0" w:color="auto"/>
            </w:tcBorders>
          </w:tcPr>
          <w:p w:rsidR="00C50208" w:rsidRDefault="00C50208" w:rsidP="00C50208">
            <w:pPr>
              <w:pStyle w:val="BodyText3"/>
              <w:numPr>
                <w:ilvl w:val="0"/>
                <w:numId w:val="18"/>
              </w:numPr>
              <w:rPr>
                <w:rFonts w:ascii="Arial" w:hAnsi="Arial"/>
              </w:rPr>
            </w:pPr>
            <w:r>
              <w:rPr>
                <w:rFonts w:ascii="Arial" w:hAnsi="Arial"/>
              </w:rPr>
              <w:t>describe how technology has been used to improve performance</w:t>
            </w:r>
          </w:p>
          <w:p w:rsidR="00C50208" w:rsidRDefault="00C50208" w:rsidP="00183CFD">
            <w:pPr>
              <w:pStyle w:val="BodyText3"/>
              <w:rPr>
                <w:rFonts w:ascii="Arial" w:hAnsi="Arial"/>
              </w:rPr>
            </w:pPr>
            <w:r>
              <w:rPr>
                <w:rFonts w:ascii="Arial" w:hAnsi="Arial"/>
              </w:rPr>
              <w:t xml:space="preserve"> </w:t>
            </w:r>
          </w:p>
          <w:p w:rsidR="00C50208" w:rsidRDefault="00C50208" w:rsidP="00C50208">
            <w:pPr>
              <w:pStyle w:val="BodyText3"/>
              <w:numPr>
                <w:ilvl w:val="0"/>
                <w:numId w:val="18"/>
              </w:numPr>
              <w:rPr>
                <w:rFonts w:ascii="Arial" w:hAnsi="Arial"/>
              </w:rPr>
            </w:pPr>
            <w:r>
              <w:rPr>
                <w:rFonts w:ascii="Arial" w:hAnsi="Arial"/>
              </w:rPr>
              <w:t>argue ethical issues related to t</w:t>
            </w:r>
            <w:r w:rsidDel="00564A7A">
              <w:rPr>
                <w:rFonts w:ascii="Arial" w:hAnsi="Arial"/>
              </w:rPr>
              <w:t xml:space="preserve">echnology use in sport </w:t>
            </w:r>
            <w:r>
              <w:rPr>
                <w:rFonts w:ascii="Arial" w:hAnsi="Arial"/>
              </w:rPr>
              <w:t>such as:</w:t>
            </w:r>
          </w:p>
          <w:p w:rsidR="00C50208" w:rsidRDefault="00C50208" w:rsidP="00C50208">
            <w:pPr>
              <w:numPr>
                <w:ilvl w:val="0"/>
                <w:numId w:val="19"/>
              </w:numPr>
              <w:ind w:left="618" w:hanging="251"/>
              <w:rPr>
                <w:rFonts w:ascii="Arial" w:hAnsi="Arial"/>
              </w:rPr>
            </w:pPr>
            <w:proofErr w:type="gramStart"/>
            <w:r w:rsidDel="00564A7A">
              <w:rPr>
                <w:rFonts w:ascii="Arial" w:hAnsi="Arial"/>
                <w:sz w:val="22"/>
              </w:rPr>
              <w:t>has</w:t>
            </w:r>
            <w:proofErr w:type="gramEnd"/>
            <w:r w:rsidDel="00564A7A">
              <w:rPr>
                <w:rFonts w:ascii="Arial" w:hAnsi="Arial"/>
                <w:sz w:val="22"/>
              </w:rPr>
              <w:t xml:space="preserve"> technology gone to</w:t>
            </w:r>
            <w:r>
              <w:rPr>
                <w:rFonts w:ascii="Arial" w:hAnsi="Arial"/>
                <w:sz w:val="22"/>
              </w:rPr>
              <w:t>o</w:t>
            </w:r>
            <w:r w:rsidDel="00564A7A">
              <w:rPr>
                <w:rFonts w:ascii="Arial" w:hAnsi="Arial"/>
                <w:sz w:val="22"/>
              </w:rPr>
              <w:t xml:space="preserve"> far?</w:t>
            </w:r>
          </w:p>
          <w:p w:rsidR="00C50208" w:rsidRDefault="00C50208" w:rsidP="00C50208">
            <w:pPr>
              <w:numPr>
                <w:ilvl w:val="0"/>
                <w:numId w:val="19"/>
              </w:numPr>
              <w:ind w:left="618" w:hanging="251"/>
              <w:rPr>
                <w:rFonts w:ascii="Arial" w:hAnsi="Arial"/>
              </w:rPr>
            </w:pPr>
            <w:proofErr w:type="gramStart"/>
            <w:r w:rsidDel="00564A7A">
              <w:rPr>
                <w:rFonts w:ascii="Arial" w:hAnsi="Arial"/>
                <w:sz w:val="22"/>
              </w:rPr>
              <w:t>has</w:t>
            </w:r>
            <w:proofErr w:type="gramEnd"/>
            <w:r w:rsidDel="00564A7A">
              <w:rPr>
                <w:rFonts w:ascii="Arial" w:hAnsi="Arial"/>
                <w:sz w:val="22"/>
              </w:rPr>
              <w:t xml:space="preserve"> </w:t>
            </w:r>
            <w:r>
              <w:rPr>
                <w:rFonts w:ascii="Arial" w:hAnsi="Arial"/>
                <w:sz w:val="22"/>
              </w:rPr>
              <w:t xml:space="preserve">access to </w:t>
            </w:r>
            <w:r w:rsidDel="00564A7A">
              <w:rPr>
                <w:rFonts w:ascii="Arial" w:hAnsi="Arial"/>
                <w:sz w:val="22"/>
              </w:rPr>
              <w:t>technology created unfair competition</w:t>
            </w:r>
            <w:r>
              <w:rPr>
                <w:rFonts w:ascii="Arial" w:hAnsi="Arial"/>
                <w:sz w:val="22"/>
              </w:rPr>
              <w:t>?</w:t>
            </w:r>
          </w:p>
        </w:tc>
      </w:tr>
    </w:tbl>
    <w:p w:rsidR="00910BDC" w:rsidRDefault="00910BDC"/>
    <w:sectPr w:rsidR="00910BDC" w:rsidSect="00C5020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1C7"/>
    <w:multiLevelType w:val="hybridMultilevel"/>
    <w:tmpl w:val="2732328A"/>
    <w:lvl w:ilvl="0" w:tplc="CC626332">
      <w:start w:val="1"/>
      <w:numFmt w:val="bullet"/>
      <w:lvlText w:val=""/>
      <w:lvlJc w:val="left"/>
      <w:pPr>
        <w:tabs>
          <w:tab w:val="num" w:pos="700"/>
        </w:tabs>
        <w:ind w:left="593" w:hanging="253"/>
      </w:pPr>
      <w:rPr>
        <w:rFonts w:ascii="Symbol" w:hAnsi="Symbol" w:hint="default"/>
        <w:color w:val="auto"/>
        <w:spacing w:val="-2"/>
        <w:position w:val="-2"/>
        <w:sz w:val="24"/>
        <w:szCs w:val="24"/>
      </w:rPr>
    </w:lvl>
    <w:lvl w:ilvl="1" w:tplc="C012FFA8">
      <w:numFmt w:val="bullet"/>
      <w:lvlText w:val="-"/>
      <w:lvlJc w:val="left"/>
      <w:pPr>
        <w:tabs>
          <w:tab w:val="num" w:pos="1780"/>
        </w:tabs>
        <w:ind w:left="1780" w:hanging="360"/>
      </w:pPr>
      <w:rPr>
        <w:rFonts w:ascii="Arial" w:eastAsia="Times New Roman" w:hAnsi="Arial" w:cs="Times" w:hint="default"/>
        <w:color w:val="auto"/>
        <w:spacing w:val="-2"/>
        <w:position w:val="-2"/>
        <w:sz w:val="24"/>
        <w:szCs w:val="24"/>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Times"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Times"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15906C77"/>
    <w:multiLevelType w:val="hybridMultilevel"/>
    <w:tmpl w:val="A1FE1BFA"/>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2107354A"/>
    <w:multiLevelType w:val="hybridMultilevel"/>
    <w:tmpl w:val="087237D0"/>
    <w:lvl w:ilvl="0" w:tplc="CC626332">
      <w:start w:val="1"/>
      <w:numFmt w:val="bullet"/>
      <w:lvlText w:val=""/>
      <w:lvlJc w:val="left"/>
      <w:pPr>
        <w:tabs>
          <w:tab w:val="num" w:pos="617"/>
        </w:tabs>
        <w:ind w:left="510" w:hanging="253"/>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2502004"/>
    <w:multiLevelType w:val="hybridMultilevel"/>
    <w:tmpl w:val="F30819F0"/>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C012FFA8">
      <w:numFmt w:val="bullet"/>
      <w:lvlText w:val="-"/>
      <w:lvlJc w:val="left"/>
      <w:pPr>
        <w:tabs>
          <w:tab w:val="num" w:pos="1440"/>
        </w:tabs>
        <w:ind w:left="1440" w:hanging="360"/>
      </w:pPr>
      <w:rPr>
        <w:rFonts w:ascii="Arial" w:eastAsia="Times New Roman" w:hAnsi="Arial" w:cs="Times" w:hint="default"/>
        <w:color w:val="auto"/>
        <w:spacing w:val="-2"/>
        <w:position w:val="-2"/>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93497"/>
    <w:multiLevelType w:val="hybridMultilevel"/>
    <w:tmpl w:val="A8F42FA4"/>
    <w:lvl w:ilvl="0" w:tplc="CC626332">
      <w:start w:val="1"/>
      <w:numFmt w:val="bullet"/>
      <w:lvlText w:val=""/>
      <w:lvlJc w:val="left"/>
      <w:pPr>
        <w:tabs>
          <w:tab w:val="num" w:pos="700"/>
        </w:tabs>
        <w:ind w:left="593" w:hanging="253"/>
      </w:pPr>
      <w:rPr>
        <w:rFonts w:ascii="Symbol" w:hAnsi="Symbol" w:hint="default"/>
      </w:rPr>
    </w:lvl>
    <w:lvl w:ilvl="1" w:tplc="0C090003">
      <w:start w:val="1"/>
      <w:numFmt w:val="decimal"/>
      <w:lvlText w:val="%2."/>
      <w:lvlJc w:val="left"/>
      <w:pPr>
        <w:tabs>
          <w:tab w:val="num" w:pos="1523"/>
        </w:tabs>
        <w:ind w:left="1523" w:hanging="360"/>
      </w:pPr>
    </w:lvl>
    <w:lvl w:ilvl="2" w:tplc="0C090005">
      <w:start w:val="1"/>
      <w:numFmt w:val="decimal"/>
      <w:lvlText w:val="%3."/>
      <w:lvlJc w:val="left"/>
      <w:pPr>
        <w:tabs>
          <w:tab w:val="num" w:pos="2243"/>
        </w:tabs>
        <w:ind w:left="2243" w:hanging="360"/>
      </w:pPr>
    </w:lvl>
    <w:lvl w:ilvl="3" w:tplc="0C090001">
      <w:start w:val="1"/>
      <w:numFmt w:val="decimal"/>
      <w:lvlText w:val="%4."/>
      <w:lvlJc w:val="left"/>
      <w:pPr>
        <w:tabs>
          <w:tab w:val="num" w:pos="2963"/>
        </w:tabs>
        <w:ind w:left="2963" w:hanging="360"/>
      </w:pPr>
    </w:lvl>
    <w:lvl w:ilvl="4" w:tplc="0C090003">
      <w:start w:val="1"/>
      <w:numFmt w:val="decimal"/>
      <w:lvlText w:val="%5."/>
      <w:lvlJc w:val="left"/>
      <w:pPr>
        <w:tabs>
          <w:tab w:val="num" w:pos="3683"/>
        </w:tabs>
        <w:ind w:left="3683" w:hanging="360"/>
      </w:pPr>
    </w:lvl>
    <w:lvl w:ilvl="5" w:tplc="0C090005">
      <w:start w:val="1"/>
      <w:numFmt w:val="decimal"/>
      <w:lvlText w:val="%6."/>
      <w:lvlJc w:val="left"/>
      <w:pPr>
        <w:tabs>
          <w:tab w:val="num" w:pos="4403"/>
        </w:tabs>
        <w:ind w:left="4403" w:hanging="360"/>
      </w:pPr>
    </w:lvl>
    <w:lvl w:ilvl="6" w:tplc="0C090001">
      <w:start w:val="1"/>
      <w:numFmt w:val="decimal"/>
      <w:lvlText w:val="%7."/>
      <w:lvlJc w:val="left"/>
      <w:pPr>
        <w:tabs>
          <w:tab w:val="num" w:pos="5123"/>
        </w:tabs>
        <w:ind w:left="5123" w:hanging="360"/>
      </w:pPr>
    </w:lvl>
    <w:lvl w:ilvl="7" w:tplc="0C090003">
      <w:start w:val="1"/>
      <w:numFmt w:val="decimal"/>
      <w:lvlText w:val="%8."/>
      <w:lvlJc w:val="left"/>
      <w:pPr>
        <w:tabs>
          <w:tab w:val="num" w:pos="5843"/>
        </w:tabs>
        <w:ind w:left="5843" w:hanging="360"/>
      </w:pPr>
    </w:lvl>
    <w:lvl w:ilvl="8" w:tplc="0C090005">
      <w:start w:val="1"/>
      <w:numFmt w:val="decimal"/>
      <w:lvlText w:val="%9."/>
      <w:lvlJc w:val="left"/>
      <w:pPr>
        <w:tabs>
          <w:tab w:val="num" w:pos="6563"/>
        </w:tabs>
        <w:ind w:left="6563" w:hanging="360"/>
      </w:pPr>
    </w:lvl>
  </w:abstractNum>
  <w:abstractNum w:abstractNumId="5">
    <w:nsid w:val="247D102A"/>
    <w:multiLevelType w:val="singleLevel"/>
    <w:tmpl w:val="6A1422B4"/>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6">
    <w:nsid w:val="24A17E67"/>
    <w:multiLevelType w:val="hybridMultilevel"/>
    <w:tmpl w:val="EFFC1EA4"/>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6378E5"/>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8">
    <w:nsid w:val="3E4C3CAC"/>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9">
    <w:nsid w:val="43362561"/>
    <w:multiLevelType w:val="singleLevel"/>
    <w:tmpl w:val="0F44F4A0"/>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10">
    <w:nsid w:val="46655920"/>
    <w:multiLevelType w:val="hybridMultilevel"/>
    <w:tmpl w:val="B3F4081E"/>
    <w:lvl w:ilvl="0" w:tplc="5A0A98AE">
      <w:start w:val="1"/>
      <w:numFmt w:val="bullet"/>
      <w:lvlText w:val=""/>
      <w:lvlJc w:val="left"/>
      <w:pPr>
        <w:tabs>
          <w:tab w:val="num" w:pos="907"/>
        </w:tabs>
        <w:ind w:left="907" w:hanging="567"/>
      </w:pPr>
      <w:rPr>
        <w:rFonts w:ascii="Symbol" w:hAnsi="Symbol" w:cs="Times New Roman" w:hint="default"/>
        <w:b w:val="0"/>
        <w:i w:val="0"/>
        <w:color w:val="auto"/>
        <w:spacing w:val="-2"/>
        <w:position w:val="-2"/>
        <w:sz w:val="22"/>
        <w:szCs w:val="24"/>
      </w:rPr>
    </w:lvl>
    <w:lvl w:ilvl="1" w:tplc="04090003">
      <w:start w:val="1"/>
      <w:numFmt w:val="decimal"/>
      <w:lvlText w:val="%2."/>
      <w:lvlJc w:val="left"/>
      <w:pPr>
        <w:tabs>
          <w:tab w:val="num" w:pos="1780"/>
        </w:tabs>
        <w:ind w:left="1780" w:hanging="360"/>
      </w:pPr>
    </w:lvl>
    <w:lvl w:ilvl="2" w:tplc="04090005">
      <w:start w:val="1"/>
      <w:numFmt w:val="decimal"/>
      <w:lvlText w:val="%3."/>
      <w:lvlJc w:val="left"/>
      <w:pPr>
        <w:tabs>
          <w:tab w:val="num" w:pos="2500"/>
        </w:tabs>
        <w:ind w:left="2500" w:hanging="360"/>
      </w:pPr>
    </w:lvl>
    <w:lvl w:ilvl="3" w:tplc="04090001">
      <w:start w:val="1"/>
      <w:numFmt w:val="decimal"/>
      <w:lvlText w:val="%4."/>
      <w:lvlJc w:val="left"/>
      <w:pPr>
        <w:tabs>
          <w:tab w:val="num" w:pos="3220"/>
        </w:tabs>
        <w:ind w:left="3220" w:hanging="360"/>
      </w:pPr>
    </w:lvl>
    <w:lvl w:ilvl="4" w:tplc="04090003">
      <w:start w:val="1"/>
      <w:numFmt w:val="decimal"/>
      <w:lvlText w:val="%5."/>
      <w:lvlJc w:val="left"/>
      <w:pPr>
        <w:tabs>
          <w:tab w:val="num" w:pos="3940"/>
        </w:tabs>
        <w:ind w:left="3940" w:hanging="360"/>
      </w:pPr>
    </w:lvl>
    <w:lvl w:ilvl="5" w:tplc="04090005">
      <w:start w:val="1"/>
      <w:numFmt w:val="decimal"/>
      <w:lvlText w:val="%6."/>
      <w:lvlJc w:val="left"/>
      <w:pPr>
        <w:tabs>
          <w:tab w:val="num" w:pos="4660"/>
        </w:tabs>
        <w:ind w:left="4660" w:hanging="360"/>
      </w:pPr>
    </w:lvl>
    <w:lvl w:ilvl="6" w:tplc="04090001">
      <w:start w:val="1"/>
      <w:numFmt w:val="decimal"/>
      <w:lvlText w:val="%7."/>
      <w:lvlJc w:val="left"/>
      <w:pPr>
        <w:tabs>
          <w:tab w:val="num" w:pos="5380"/>
        </w:tabs>
        <w:ind w:left="5380" w:hanging="360"/>
      </w:pPr>
    </w:lvl>
    <w:lvl w:ilvl="7" w:tplc="04090003">
      <w:start w:val="1"/>
      <w:numFmt w:val="decimal"/>
      <w:lvlText w:val="%8."/>
      <w:lvlJc w:val="left"/>
      <w:pPr>
        <w:tabs>
          <w:tab w:val="num" w:pos="6100"/>
        </w:tabs>
        <w:ind w:left="6100" w:hanging="360"/>
      </w:pPr>
    </w:lvl>
    <w:lvl w:ilvl="8" w:tplc="04090005">
      <w:start w:val="1"/>
      <w:numFmt w:val="decimal"/>
      <w:lvlText w:val="%9."/>
      <w:lvlJc w:val="left"/>
      <w:pPr>
        <w:tabs>
          <w:tab w:val="num" w:pos="6820"/>
        </w:tabs>
        <w:ind w:left="6820" w:hanging="360"/>
      </w:pPr>
    </w:lvl>
  </w:abstractNum>
  <w:abstractNum w:abstractNumId="11">
    <w:nsid w:val="524910EC"/>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12">
    <w:nsid w:val="5C347E8C"/>
    <w:multiLevelType w:val="hybridMultilevel"/>
    <w:tmpl w:val="13DE7A1C"/>
    <w:lvl w:ilvl="0" w:tplc="24DA710A">
      <w:start w:val="1"/>
      <w:numFmt w:val="bullet"/>
      <w:pStyle w:val="ListBullet1"/>
      <w:lvlText w:val="-"/>
      <w:lvlJc w:val="left"/>
      <w:pPr>
        <w:tabs>
          <w:tab w:val="num" w:pos="1134"/>
        </w:tabs>
        <w:ind w:left="1134" w:hanging="227"/>
      </w:pPr>
      <w:rPr>
        <w:rFonts w:ascii="Courier" w:hAnsi="Courier"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74A5027"/>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14">
    <w:nsid w:val="75800278"/>
    <w:multiLevelType w:val="hybridMultilevel"/>
    <w:tmpl w:val="EE4429FA"/>
    <w:lvl w:ilvl="0" w:tplc="F7204810">
      <w:start w:val="1"/>
      <w:numFmt w:val="bullet"/>
      <w:lvlText w:val=""/>
      <w:lvlJc w:val="left"/>
      <w:pPr>
        <w:tabs>
          <w:tab w:val="num" w:pos="360"/>
        </w:tabs>
        <w:ind w:left="340" w:hanging="340"/>
      </w:pPr>
      <w:rPr>
        <w:rFonts w:ascii="Symbol" w:hAnsi="Symbol" w:hint="default"/>
        <w:color w:val="auto"/>
        <w:spacing w:val="-2"/>
        <w:position w:val="-2"/>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346FE8"/>
    <w:multiLevelType w:val="hybridMultilevel"/>
    <w:tmpl w:val="E97A7CD0"/>
    <w:lvl w:ilvl="0" w:tplc="CC626332">
      <w:start w:val="1"/>
      <w:numFmt w:val="bullet"/>
      <w:lvlText w:val=""/>
      <w:lvlJc w:val="left"/>
      <w:pPr>
        <w:tabs>
          <w:tab w:val="num" w:pos="700"/>
        </w:tabs>
        <w:ind w:left="593" w:hanging="253"/>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7B553115"/>
    <w:multiLevelType w:val="singleLevel"/>
    <w:tmpl w:val="CC626332"/>
    <w:lvl w:ilvl="0">
      <w:start w:val="1"/>
      <w:numFmt w:val="bullet"/>
      <w:lvlText w:val=""/>
      <w:lvlJc w:val="left"/>
      <w:pPr>
        <w:tabs>
          <w:tab w:val="num" w:pos="617"/>
        </w:tabs>
        <w:ind w:left="510" w:hanging="253"/>
      </w:pPr>
      <w:rPr>
        <w:rFonts w:ascii="Symbol" w:hAnsi="Symbol" w:hint="default"/>
      </w:rPr>
    </w:lvl>
  </w:abstractNum>
  <w:abstractNum w:abstractNumId="17">
    <w:nsid w:val="7D527E60"/>
    <w:multiLevelType w:val="singleLevel"/>
    <w:tmpl w:val="72B29D3C"/>
    <w:lvl w:ilvl="0">
      <w:start w:val="1"/>
      <w:numFmt w:val="bullet"/>
      <w:lvlText w:val=""/>
      <w:lvlJc w:val="left"/>
      <w:pPr>
        <w:tabs>
          <w:tab w:val="num" w:pos="360"/>
        </w:tabs>
        <w:ind w:left="340" w:hanging="340"/>
      </w:pPr>
      <w:rPr>
        <w:rFonts w:ascii="Symbol" w:hAnsi="Symbol" w:hint="default"/>
        <w:spacing w:val="-2"/>
        <w:position w:val="-2"/>
        <w:sz w:val="24"/>
      </w:rPr>
    </w:lvl>
  </w:abstractNum>
  <w:abstractNum w:abstractNumId="18">
    <w:nsid w:val="7EB830D6"/>
    <w:multiLevelType w:val="hybridMultilevel"/>
    <w:tmpl w:val="5F92CA8A"/>
    <w:lvl w:ilvl="0" w:tplc="CC626332">
      <w:start w:val="1"/>
      <w:numFmt w:val="bullet"/>
      <w:lvlText w:val=""/>
      <w:lvlJc w:val="left"/>
      <w:pPr>
        <w:tabs>
          <w:tab w:val="num" w:pos="617"/>
        </w:tabs>
        <w:ind w:left="510" w:hanging="2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4"/>
  </w:num>
  <w:num w:numId="5">
    <w:abstractNumId w:val="2"/>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1"/>
  </w:num>
  <w:num w:numId="16">
    <w:abstractNumId w:val="3"/>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08"/>
    <w:rsid w:val="001469B3"/>
    <w:rsid w:val="001642AE"/>
    <w:rsid w:val="00307674"/>
    <w:rsid w:val="00910BDC"/>
    <w:rsid w:val="00A97CE9"/>
    <w:rsid w:val="00B244D4"/>
    <w:rsid w:val="00BB6D00"/>
    <w:rsid w:val="00C50208"/>
    <w:rsid w:val="00CB6435"/>
    <w:rsid w:val="00E2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50208"/>
    <w:pPr>
      <w:keepNext/>
      <w:outlineLvl w:val="0"/>
    </w:pPr>
    <w:rPr>
      <w:rFonts w:ascii="Arial" w:eastAsia="Times New Roman" w:hAnsi="Arial"/>
      <w:b/>
      <w:sz w:val="32"/>
    </w:rPr>
  </w:style>
  <w:style w:type="paragraph" w:styleId="Heading3">
    <w:name w:val="heading 3"/>
    <w:basedOn w:val="Normal"/>
    <w:next w:val="Normal"/>
    <w:link w:val="Heading3Char"/>
    <w:qFormat/>
    <w:rsid w:val="00C50208"/>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208"/>
    <w:rPr>
      <w:rFonts w:ascii="Arial" w:eastAsia="Times New Roman" w:hAnsi="Arial" w:cs="Times New Roman"/>
      <w:b/>
      <w:sz w:val="32"/>
      <w:szCs w:val="20"/>
    </w:rPr>
  </w:style>
  <w:style w:type="character" w:customStyle="1" w:styleId="Heading3Char">
    <w:name w:val="Heading 3 Char"/>
    <w:basedOn w:val="DefaultParagraphFont"/>
    <w:link w:val="Heading3"/>
    <w:rsid w:val="00C50208"/>
    <w:rPr>
      <w:rFonts w:ascii="Times New Roman" w:eastAsia="Times New Roman" w:hAnsi="Times New Roman" w:cs="Times New Roman"/>
      <w:b/>
      <w:sz w:val="24"/>
      <w:szCs w:val="20"/>
    </w:rPr>
  </w:style>
  <w:style w:type="paragraph" w:styleId="Header">
    <w:name w:val="header"/>
    <w:basedOn w:val="Normal"/>
    <w:link w:val="HeaderChar"/>
    <w:rsid w:val="00C50208"/>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C50208"/>
    <w:rPr>
      <w:rFonts w:ascii="Times New Roman" w:eastAsia="Times New Roman" w:hAnsi="Times New Roman" w:cs="Times New Roman"/>
      <w:sz w:val="24"/>
      <w:szCs w:val="20"/>
    </w:rPr>
  </w:style>
  <w:style w:type="paragraph" w:styleId="BodyText3">
    <w:name w:val="Body Text 3"/>
    <w:basedOn w:val="Normal"/>
    <w:link w:val="BodyText3Char"/>
    <w:rsid w:val="00C50208"/>
    <w:rPr>
      <w:rFonts w:ascii="Times New Roman" w:eastAsia="Times New Roman" w:hAnsi="Times New Roman"/>
      <w:sz w:val="22"/>
    </w:rPr>
  </w:style>
  <w:style w:type="character" w:customStyle="1" w:styleId="BodyText3Char">
    <w:name w:val="Body Text 3 Char"/>
    <w:basedOn w:val="DefaultParagraphFont"/>
    <w:link w:val="BodyText3"/>
    <w:rsid w:val="00C50208"/>
    <w:rPr>
      <w:rFonts w:ascii="Times New Roman" w:eastAsia="Times New Roman" w:hAnsi="Times New Roman" w:cs="Times New Roman"/>
      <w:szCs w:val="20"/>
    </w:rPr>
  </w:style>
  <w:style w:type="paragraph" w:styleId="BodyTextIndent2">
    <w:name w:val="Body Text Indent 2"/>
    <w:basedOn w:val="Normal"/>
    <w:link w:val="BodyTextIndent2Char"/>
    <w:rsid w:val="00C50208"/>
    <w:pPr>
      <w:ind w:left="340"/>
    </w:pPr>
    <w:rPr>
      <w:rFonts w:ascii="Times New Roman" w:eastAsia="Times New Roman" w:hAnsi="Times New Roman"/>
    </w:rPr>
  </w:style>
  <w:style w:type="character" w:customStyle="1" w:styleId="BodyTextIndent2Char">
    <w:name w:val="Body Text Indent 2 Char"/>
    <w:basedOn w:val="DefaultParagraphFont"/>
    <w:link w:val="BodyTextIndent2"/>
    <w:rsid w:val="00C50208"/>
    <w:rPr>
      <w:rFonts w:ascii="Times New Roman" w:eastAsia="Times New Roman" w:hAnsi="Times New Roman" w:cs="Times New Roman"/>
      <w:sz w:val="24"/>
      <w:szCs w:val="20"/>
    </w:rPr>
  </w:style>
  <w:style w:type="paragraph" w:customStyle="1" w:styleId="Head2">
    <w:name w:val="Head 2"/>
    <w:rsid w:val="00C50208"/>
    <w:pPr>
      <w:tabs>
        <w:tab w:val="left" w:pos="566"/>
      </w:tabs>
      <w:spacing w:after="283" w:line="240" w:lineRule="auto"/>
    </w:pPr>
    <w:rPr>
      <w:rFonts w:ascii="Arial" w:eastAsia="Times New Roman" w:hAnsi="Arial" w:cs="Times New Roman"/>
      <w:b/>
      <w:noProof/>
      <w:sz w:val="32"/>
      <w:szCs w:val="20"/>
      <w:lang w:eastAsia="en-AU"/>
    </w:rPr>
  </w:style>
  <w:style w:type="paragraph" w:customStyle="1" w:styleId="ListBullet1">
    <w:name w:val="List Bullet1"/>
    <w:basedOn w:val="Normal"/>
    <w:rsid w:val="00C50208"/>
    <w:pPr>
      <w:numPr>
        <w:numId w:val="1"/>
      </w:numPr>
    </w:pPr>
    <w:rPr>
      <w:rFonts w:ascii="Times New Roman" w:eastAsia="Times New Roman" w:hAnsi="Times New Roman"/>
      <w:szCs w:val="24"/>
    </w:rPr>
  </w:style>
  <w:style w:type="character" w:styleId="Hyperlink">
    <w:name w:val="Hyperlink"/>
    <w:basedOn w:val="DefaultParagraphFont"/>
    <w:rsid w:val="00C50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50208"/>
    <w:pPr>
      <w:keepNext/>
      <w:outlineLvl w:val="0"/>
    </w:pPr>
    <w:rPr>
      <w:rFonts w:ascii="Arial" w:eastAsia="Times New Roman" w:hAnsi="Arial"/>
      <w:b/>
      <w:sz w:val="32"/>
    </w:rPr>
  </w:style>
  <w:style w:type="paragraph" w:styleId="Heading3">
    <w:name w:val="heading 3"/>
    <w:basedOn w:val="Normal"/>
    <w:next w:val="Normal"/>
    <w:link w:val="Heading3Char"/>
    <w:qFormat/>
    <w:rsid w:val="00C50208"/>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208"/>
    <w:rPr>
      <w:rFonts w:ascii="Arial" w:eastAsia="Times New Roman" w:hAnsi="Arial" w:cs="Times New Roman"/>
      <w:b/>
      <w:sz w:val="32"/>
      <w:szCs w:val="20"/>
    </w:rPr>
  </w:style>
  <w:style w:type="character" w:customStyle="1" w:styleId="Heading3Char">
    <w:name w:val="Heading 3 Char"/>
    <w:basedOn w:val="DefaultParagraphFont"/>
    <w:link w:val="Heading3"/>
    <w:rsid w:val="00C50208"/>
    <w:rPr>
      <w:rFonts w:ascii="Times New Roman" w:eastAsia="Times New Roman" w:hAnsi="Times New Roman" w:cs="Times New Roman"/>
      <w:b/>
      <w:sz w:val="24"/>
      <w:szCs w:val="20"/>
    </w:rPr>
  </w:style>
  <w:style w:type="paragraph" w:styleId="Header">
    <w:name w:val="header"/>
    <w:basedOn w:val="Normal"/>
    <w:link w:val="HeaderChar"/>
    <w:rsid w:val="00C50208"/>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C50208"/>
    <w:rPr>
      <w:rFonts w:ascii="Times New Roman" w:eastAsia="Times New Roman" w:hAnsi="Times New Roman" w:cs="Times New Roman"/>
      <w:sz w:val="24"/>
      <w:szCs w:val="20"/>
    </w:rPr>
  </w:style>
  <w:style w:type="paragraph" w:styleId="BodyText3">
    <w:name w:val="Body Text 3"/>
    <w:basedOn w:val="Normal"/>
    <w:link w:val="BodyText3Char"/>
    <w:rsid w:val="00C50208"/>
    <w:rPr>
      <w:rFonts w:ascii="Times New Roman" w:eastAsia="Times New Roman" w:hAnsi="Times New Roman"/>
      <w:sz w:val="22"/>
    </w:rPr>
  </w:style>
  <w:style w:type="character" w:customStyle="1" w:styleId="BodyText3Char">
    <w:name w:val="Body Text 3 Char"/>
    <w:basedOn w:val="DefaultParagraphFont"/>
    <w:link w:val="BodyText3"/>
    <w:rsid w:val="00C50208"/>
    <w:rPr>
      <w:rFonts w:ascii="Times New Roman" w:eastAsia="Times New Roman" w:hAnsi="Times New Roman" w:cs="Times New Roman"/>
      <w:szCs w:val="20"/>
    </w:rPr>
  </w:style>
  <w:style w:type="paragraph" w:styleId="BodyTextIndent2">
    <w:name w:val="Body Text Indent 2"/>
    <w:basedOn w:val="Normal"/>
    <w:link w:val="BodyTextIndent2Char"/>
    <w:rsid w:val="00C50208"/>
    <w:pPr>
      <w:ind w:left="340"/>
    </w:pPr>
    <w:rPr>
      <w:rFonts w:ascii="Times New Roman" w:eastAsia="Times New Roman" w:hAnsi="Times New Roman"/>
    </w:rPr>
  </w:style>
  <w:style w:type="character" w:customStyle="1" w:styleId="BodyTextIndent2Char">
    <w:name w:val="Body Text Indent 2 Char"/>
    <w:basedOn w:val="DefaultParagraphFont"/>
    <w:link w:val="BodyTextIndent2"/>
    <w:rsid w:val="00C50208"/>
    <w:rPr>
      <w:rFonts w:ascii="Times New Roman" w:eastAsia="Times New Roman" w:hAnsi="Times New Roman" w:cs="Times New Roman"/>
      <w:sz w:val="24"/>
      <w:szCs w:val="20"/>
    </w:rPr>
  </w:style>
  <w:style w:type="paragraph" w:customStyle="1" w:styleId="Head2">
    <w:name w:val="Head 2"/>
    <w:rsid w:val="00C50208"/>
    <w:pPr>
      <w:tabs>
        <w:tab w:val="left" w:pos="566"/>
      </w:tabs>
      <w:spacing w:after="283" w:line="240" w:lineRule="auto"/>
    </w:pPr>
    <w:rPr>
      <w:rFonts w:ascii="Arial" w:eastAsia="Times New Roman" w:hAnsi="Arial" w:cs="Times New Roman"/>
      <w:b/>
      <w:noProof/>
      <w:sz w:val="32"/>
      <w:szCs w:val="20"/>
      <w:lang w:eastAsia="en-AU"/>
    </w:rPr>
  </w:style>
  <w:style w:type="paragraph" w:customStyle="1" w:styleId="ListBullet1">
    <w:name w:val="List Bullet1"/>
    <w:basedOn w:val="Normal"/>
    <w:rsid w:val="00C50208"/>
    <w:pPr>
      <w:numPr>
        <w:numId w:val="1"/>
      </w:numPr>
    </w:pPr>
    <w:rPr>
      <w:rFonts w:ascii="Times New Roman" w:eastAsia="Times New Roman" w:hAnsi="Times New Roman"/>
      <w:szCs w:val="24"/>
    </w:rPr>
  </w:style>
  <w:style w:type="character" w:styleId="Hyperlink">
    <w:name w:val="Hyperlink"/>
    <w:basedOn w:val="DefaultParagraphFont"/>
    <w:rsid w:val="00C50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jorga.marrum</dc:creator>
  <cp:lastModifiedBy>Adam</cp:lastModifiedBy>
  <cp:revision>2</cp:revision>
  <cp:lastPrinted>2010-05-27T02:42:00Z</cp:lastPrinted>
  <dcterms:created xsi:type="dcterms:W3CDTF">2014-08-28T11:23:00Z</dcterms:created>
  <dcterms:modified xsi:type="dcterms:W3CDTF">2014-08-28T11:23:00Z</dcterms:modified>
</cp:coreProperties>
</file>